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ED" w:rsidRPr="00D43370" w:rsidRDefault="00D764ED" w:rsidP="00D764ED">
      <w:pPr>
        <w:pStyle w:val="a3"/>
        <w:ind w:left="6237"/>
      </w:pPr>
      <w:r w:rsidRPr="00D43370">
        <w:t xml:space="preserve">   </w:t>
      </w:r>
      <w:r>
        <w:t xml:space="preserve">            </w:t>
      </w:r>
      <w:r w:rsidRPr="00D43370">
        <w:t xml:space="preserve"> Приложение 1</w:t>
      </w:r>
    </w:p>
    <w:p w:rsidR="00D764ED" w:rsidRPr="00D43370" w:rsidRDefault="00D764ED" w:rsidP="00D764ED">
      <w:pPr>
        <w:ind w:left="6237"/>
        <w:jc w:val="both"/>
      </w:pPr>
      <w:r w:rsidRPr="00D43370">
        <w:t>к</w:t>
      </w:r>
      <w:r w:rsidRPr="00632F64">
        <w:t xml:space="preserve"> Методическим рекомендациям взаимод</w:t>
      </w:r>
      <w:bookmarkStart w:id="0" w:name="_GoBack"/>
      <w:bookmarkEnd w:id="0"/>
      <w:r w:rsidRPr="00632F64">
        <w:t xml:space="preserve">ействия </w:t>
      </w:r>
      <w:r>
        <w:t>Клиента</w:t>
      </w:r>
      <w:r w:rsidRPr="00632F64">
        <w:t xml:space="preserve"> с </w:t>
      </w:r>
      <w:r>
        <w:t xml:space="preserve">информационной </w:t>
      </w:r>
      <w:r w:rsidRPr="00632F64">
        <w:t xml:space="preserve">системой </w:t>
      </w:r>
      <w:r>
        <w:t>«</w:t>
      </w:r>
      <w:r w:rsidRPr="00632F64">
        <w:t>Казначейство-клиент</w:t>
      </w:r>
      <w:r>
        <w:t>»</w:t>
      </w:r>
      <w:r w:rsidRPr="00632F64">
        <w:t xml:space="preserve"> и Национа</w:t>
      </w:r>
      <w:r>
        <w:t>льным удостоверяющим ц</w:t>
      </w:r>
      <w:r w:rsidRPr="00632F64">
        <w:t>ентром Республики Казахстан</w:t>
      </w:r>
      <w:r>
        <w:t>,</w:t>
      </w:r>
      <w:r w:rsidRPr="00D43370">
        <w:t xml:space="preserve"> утвержденн</w:t>
      </w:r>
      <w:r>
        <w:t>ым</w:t>
      </w:r>
      <w:r w:rsidRPr="00D43370">
        <w:t xml:space="preserve"> приказом Первого </w:t>
      </w:r>
      <w:r>
        <w:t xml:space="preserve">вице-министра финансов </w:t>
      </w:r>
      <w:r w:rsidRPr="00D43370">
        <w:t xml:space="preserve">Республики Казахстан </w:t>
      </w:r>
    </w:p>
    <w:p w:rsidR="00D764ED" w:rsidRPr="000844D5" w:rsidRDefault="00D764ED" w:rsidP="00D764ED">
      <w:pPr>
        <w:pStyle w:val="a3"/>
        <w:ind w:left="6237"/>
        <w:jc w:val="both"/>
        <w:rPr>
          <w:lang w:val="ru-RU"/>
        </w:rPr>
      </w:pPr>
      <w:r w:rsidRPr="00D43370">
        <w:t>от «_</w:t>
      </w:r>
      <w:r w:rsidRPr="000844D5">
        <w:rPr>
          <w:u w:val="single"/>
          <w:lang w:val="ru-RU"/>
        </w:rPr>
        <w:t>20</w:t>
      </w:r>
      <w:r w:rsidRPr="00D43370">
        <w:t>_» __</w:t>
      </w:r>
      <w:r w:rsidRPr="000844D5">
        <w:rPr>
          <w:u w:val="single"/>
          <w:lang w:val="ru-RU"/>
        </w:rPr>
        <w:t>12</w:t>
      </w:r>
      <w:r w:rsidRPr="00D43370">
        <w:t>_</w:t>
      </w:r>
      <w:r>
        <w:rPr>
          <w:lang w:val="ru-RU"/>
        </w:rPr>
        <w:t xml:space="preserve"> </w:t>
      </w:r>
      <w:r w:rsidRPr="00D43370">
        <w:t xml:space="preserve">2019 года № </w:t>
      </w:r>
      <w:r w:rsidRPr="000844D5">
        <w:rPr>
          <w:u w:val="single"/>
          <w:lang w:val="ru-RU"/>
        </w:rPr>
        <w:t>1397</w:t>
      </w:r>
    </w:p>
    <w:p w:rsidR="00D764ED" w:rsidRDefault="00D764ED" w:rsidP="00D764ED">
      <w:pPr>
        <w:pStyle w:val="a3"/>
        <w:ind w:left="6237"/>
        <w:jc w:val="both"/>
        <w:rPr>
          <w:sz w:val="28"/>
          <w:szCs w:val="28"/>
        </w:rPr>
      </w:pPr>
    </w:p>
    <w:p w:rsidR="00D764ED" w:rsidRPr="00FA4A09" w:rsidRDefault="00D764ED" w:rsidP="00D764ED">
      <w:pPr>
        <w:pStyle w:val="a3"/>
        <w:ind w:firstLine="680"/>
        <w:jc w:val="both"/>
        <w:rPr>
          <w:sz w:val="28"/>
          <w:szCs w:val="28"/>
        </w:rPr>
      </w:pPr>
    </w:p>
    <w:p w:rsidR="00D764ED" w:rsidRPr="00FA4A09" w:rsidRDefault="00D764ED" w:rsidP="00D764ED">
      <w:pPr>
        <w:pStyle w:val="a3"/>
        <w:jc w:val="center"/>
        <w:rPr>
          <w:b/>
          <w:sz w:val="28"/>
          <w:szCs w:val="28"/>
        </w:rPr>
      </w:pPr>
      <w:r w:rsidRPr="00FA4A09">
        <w:rPr>
          <w:b/>
          <w:sz w:val="28"/>
          <w:szCs w:val="28"/>
        </w:rPr>
        <w:t>СОГЛАШЕНИЕ ОБ ИСПОЛЬЗОВАНИИ</w:t>
      </w:r>
    </w:p>
    <w:p w:rsidR="00D764ED" w:rsidRPr="00FA4A09" w:rsidRDefault="00D764ED" w:rsidP="00D764ED">
      <w:pPr>
        <w:pStyle w:val="a3"/>
        <w:jc w:val="center"/>
        <w:rPr>
          <w:b/>
          <w:sz w:val="28"/>
          <w:szCs w:val="28"/>
        </w:rPr>
      </w:pPr>
      <w:r w:rsidRPr="00FA4A09">
        <w:rPr>
          <w:b/>
          <w:sz w:val="28"/>
          <w:szCs w:val="28"/>
        </w:rPr>
        <w:t>ЭЛЕКТРОННОЙ ЦИФРОВОЙ ПОДПИСИ</w:t>
      </w:r>
      <w:r>
        <w:rPr>
          <w:b/>
          <w:sz w:val="28"/>
          <w:szCs w:val="28"/>
        </w:rPr>
        <w:t xml:space="preserve"> </w:t>
      </w:r>
      <w:r w:rsidRPr="00FA4A09">
        <w:rPr>
          <w:b/>
          <w:sz w:val="28"/>
          <w:szCs w:val="28"/>
        </w:rPr>
        <w:t xml:space="preserve">МЕЖДУ </w:t>
      </w:r>
      <w:r w:rsidRPr="00B12A4D">
        <w:rPr>
          <w:b/>
          <w:sz w:val="28"/>
          <w:szCs w:val="28"/>
        </w:rPr>
        <w:t>ТЕРРИТОРИАЛЬНЫМ ОРГАНОМ КАЗНАЧЕЙСТВА И</w:t>
      </w:r>
      <w:r w:rsidRPr="00FA4A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ПОЛЬЗОВАТЕЛЕМ ИНФОРМАЦИОННОЙ СИСТЕМЫ</w:t>
      </w:r>
      <w:r w:rsidRPr="009C3F1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КАЗНАЧЕЙСТВО - КЛИЕНТ</w:t>
      </w:r>
      <w:r w:rsidRPr="009C3F19">
        <w:rPr>
          <w:b/>
          <w:sz w:val="28"/>
          <w:szCs w:val="28"/>
        </w:rPr>
        <w:t>»</w:t>
      </w:r>
    </w:p>
    <w:p w:rsidR="00D764ED" w:rsidRPr="00FA4A09" w:rsidRDefault="00D764ED" w:rsidP="00D764ED">
      <w:pPr>
        <w:pStyle w:val="a3"/>
        <w:ind w:firstLine="680"/>
        <w:jc w:val="both"/>
        <w:rPr>
          <w:b/>
          <w:sz w:val="28"/>
          <w:szCs w:val="28"/>
        </w:rPr>
      </w:pPr>
    </w:p>
    <w:p w:rsidR="00D764ED" w:rsidRPr="00FA4A09" w:rsidRDefault="00D764ED" w:rsidP="00D764ED">
      <w:pPr>
        <w:pStyle w:val="a3"/>
        <w:jc w:val="both"/>
        <w:rPr>
          <w:sz w:val="28"/>
          <w:szCs w:val="28"/>
        </w:rPr>
      </w:pPr>
      <w:r w:rsidRPr="00FA4A09">
        <w:rPr>
          <w:sz w:val="28"/>
          <w:szCs w:val="28"/>
        </w:rPr>
        <w:t>Место заключения Соглашения город/аул/село: _______</w:t>
      </w:r>
      <w:r>
        <w:rPr>
          <w:sz w:val="28"/>
          <w:szCs w:val="28"/>
        </w:rPr>
        <w:t>_______</w:t>
      </w:r>
      <w:r>
        <w:rPr>
          <w:sz w:val="28"/>
          <w:szCs w:val="28"/>
          <w:lang w:val="ru-RU"/>
        </w:rPr>
        <w:t>__</w:t>
      </w:r>
      <w:r>
        <w:rPr>
          <w:sz w:val="28"/>
          <w:szCs w:val="28"/>
        </w:rPr>
        <w:t>_____</w:t>
      </w:r>
    </w:p>
    <w:p w:rsidR="00D764ED" w:rsidRPr="00D764ED" w:rsidRDefault="00D764ED" w:rsidP="00D764ED">
      <w:pPr>
        <w:pStyle w:val="a3"/>
        <w:jc w:val="both"/>
        <w:rPr>
          <w:sz w:val="28"/>
          <w:szCs w:val="28"/>
          <w:lang w:val="ru-RU"/>
        </w:rPr>
      </w:pPr>
      <w:r w:rsidRPr="00FA4A09">
        <w:rPr>
          <w:sz w:val="28"/>
          <w:szCs w:val="28"/>
        </w:rPr>
        <w:t>Дата Соглашения: ____________________</w:t>
      </w:r>
    </w:p>
    <w:p w:rsidR="00D764ED" w:rsidRPr="00FA4A09" w:rsidRDefault="00D764ED" w:rsidP="00D764ED">
      <w:pPr>
        <w:pStyle w:val="a3"/>
        <w:jc w:val="both"/>
        <w:rPr>
          <w:sz w:val="28"/>
          <w:szCs w:val="28"/>
        </w:rPr>
      </w:pPr>
      <w:r w:rsidRPr="00FA4A09">
        <w:rPr>
          <w:sz w:val="28"/>
          <w:szCs w:val="28"/>
        </w:rPr>
        <w:t xml:space="preserve">Соглашению присвоен номер, согласно </w:t>
      </w:r>
      <w:r>
        <w:rPr>
          <w:sz w:val="28"/>
          <w:szCs w:val="28"/>
        </w:rPr>
        <w:t>записи в журнале</w:t>
      </w:r>
      <w:r>
        <w:rPr>
          <w:sz w:val="28"/>
          <w:szCs w:val="28"/>
          <w:lang w:val="kk-KZ"/>
        </w:rPr>
        <w:t>:</w:t>
      </w:r>
      <w:r>
        <w:rPr>
          <w:sz w:val="28"/>
          <w:szCs w:val="28"/>
        </w:rPr>
        <w:t xml:space="preserve"> ____</w:t>
      </w:r>
      <w:r>
        <w:rPr>
          <w:sz w:val="28"/>
          <w:szCs w:val="28"/>
          <w:lang w:val="ru-RU"/>
        </w:rPr>
        <w:t>_____</w:t>
      </w:r>
      <w:r>
        <w:rPr>
          <w:sz w:val="28"/>
          <w:szCs w:val="28"/>
        </w:rPr>
        <w:t>___</w:t>
      </w:r>
    </w:p>
    <w:p w:rsidR="00D764ED" w:rsidRPr="00FA4A09" w:rsidRDefault="00D764ED" w:rsidP="00D764ED">
      <w:pPr>
        <w:pStyle w:val="a3"/>
        <w:jc w:val="both"/>
        <w:rPr>
          <w:sz w:val="28"/>
          <w:szCs w:val="28"/>
        </w:rPr>
      </w:pPr>
      <w:r w:rsidRPr="00FA4A09">
        <w:rPr>
          <w:sz w:val="28"/>
          <w:szCs w:val="28"/>
        </w:rPr>
        <w:t>_____________________</w:t>
      </w:r>
      <w:r>
        <w:rPr>
          <w:sz w:val="28"/>
          <w:szCs w:val="28"/>
        </w:rPr>
        <w:t>____</w:t>
      </w:r>
      <w:r w:rsidRPr="00FA4A09">
        <w:rPr>
          <w:sz w:val="28"/>
          <w:szCs w:val="28"/>
        </w:rPr>
        <w:t>___________</w:t>
      </w:r>
      <w:r>
        <w:rPr>
          <w:sz w:val="28"/>
          <w:szCs w:val="28"/>
        </w:rPr>
        <w:t>___</w:t>
      </w:r>
      <w:r w:rsidRPr="00FA4A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A4A09">
        <w:rPr>
          <w:sz w:val="28"/>
          <w:szCs w:val="28"/>
        </w:rPr>
        <w:t>в дальнейшем</w:t>
      </w:r>
      <w:r>
        <w:rPr>
          <w:sz w:val="28"/>
          <w:szCs w:val="28"/>
        </w:rPr>
        <w:t xml:space="preserve"> именуемый</w:t>
      </w:r>
      <w:r w:rsidRPr="00FA4A09">
        <w:rPr>
          <w:sz w:val="28"/>
          <w:szCs w:val="28"/>
        </w:rPr>
        <w:t xml:space="preserve"> </w:t>
      </w:r>
      <w:r>
        <w:rPr>
          <w:sz w:val="28"/>
          <w:szCs w:val="28"/>
        </w:rPr>
        <w:t>«ТОК»,</w:t>
      </w:r>
    </w:p>
    <w:p w:rsidR="00D764ED" w:rsidRPr="00B96945" w:rsidRDefault="00D764ED" w:rsidP="00D764ED">
      <w:pPr>
        <w:pStyle w:val="a3"/>
        <w:ind w:firstLine="68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</w:t>
      </w:r>
      <w:r w:rsidRPr="00B96945">
        <w:rPr>
          <w:i/>
          <w:sz w:val="16"/>
          <w:szCs w:val="16"/>
        </w:rPr>
        <w:t>(наименование органа казначейства)</w:t>
      </w:r>
    </w:p>
    <w:p w:rsidR="00D764ED" w:rsidRPr="00FA4A09" w:rsidRDefault="00D764ED" w:rsidP="00D764ED">
      <w:pPr>
        <w:pStyle w:val="a3"/>
        <w:jc w:val="both"/>
        <w:rPr>
          <w:sz w:val="28"/>
          <w:szCs w:val="28"/>
        </w:rPr>
      </w:pPr>
      <w:r w:rsidRPr="00FA4A09">
        <w:rPr>
          <w:sz w:val="28"/>
          <w:szCs w:val="28"/>
        </w:rPr>
        <w:t xml:space="preserve">в лице Руководителя </w:t>
      </w:r>
      <w:r>
        <w:rPr>
          <w:sz w:val="28"/>
          <w:szCs w:val="28"/>
        </w:rPr>
        <w:t>ТОК</w:t>
      </w:r>
      <w:r w:rsidRPr="00FA4A09">
        <w:rPr>
          <w:sz w:val="28"/>
          <w:szCs w:val="28"/>
        </w:rPr>
        <w:t xml:space="preserve"> или уполномоченного им лица </w:t>
      </w:r>
      <w:r>
        <w:rPr>
          <w:sz w:val="28"/>
          <w:szCs w:val="28"/>
        </w:rPr>
        <w:t>___</w:t>
      </w:r>
      <w:r w:rsidRPr="00FA4A09">
        <w:rPr>
          <w:sz w:val="28"/>
          <w:szCs w:val="28"/>
        </w:rPr>
        <w:t>___</w:t>
      </w:r>
      <w:r>
        <w:rPr>
          <w:sz w:val="28"/>
          <w:szCs w:val="28"/>
        </w:rPr>
        <w:t>______________</w:t>
      </w:r>
      <w:r w:rsidRPr="00FA4A09">
        <w:rPr>
          <w:sz w:val="28"/>
          <w:szCs w:val="28"/>
        </w:rPr>
        <w:t>,</w:t>
      </w:r>
    </w:p>
    <w:p w:rsidR="00D764ED" w:rsidRPr="00B96945" w:rsidRDefault="00D764ED" w:rsidP="00D764ED">
      <w:pPr>
        <w:pStyle w:val="a3"/>
        <w:ind w:firstLine="68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B96945">
        <w:rPr>
          <w:i/>
          <w:sz w:val="16"/>
          <w:szCs w:val="16"/>
        </w:rPr>
        <w:t xml:space="preserve">(должность, </w:t>
      </w:r>
      <w:r>
        <w:rPr>
          <w:i/>
          <w:sz w:val="16"/>
          <w:szCs w:val="16"/>
        </w:rPr>
        <w:t xml:space="preserve">фамилия имя </w:t>
      </w:r>
      <w:r w:rsidRPr="00B96945">
        <w:rPr>
          <w:i/>
          <w:sz w:val="16"/>
          <w:szCs w:val="16"/>
        </w:rPr>
        <w:t>отчество)</w:t>
      </w:r>
    </w:p>
    <w:p w:rsidR="00D764ED" w:rsidRPr="00FA4A09" w:rsidRDefault="00D764ED" w:rsidP="00D764ED">
      <w:pPr>
        <w:pStyle w:val="a3"/>
        <w:jc w:val="both"/>
        <w:rPr>
          <w:sz w:val="28"/>
          <w:szCs w:val="28"/>
        </w:rPr>
      </w:pPr>
      <w:r w:rsidRPr="00FA4A09">
        <w:rPr>
          <w:sz w:val="28"/>
          <w:szCs w:val="28"/>
        </w:rPr>
        <w:t>с одной стороны, и _____________________________________________</w:t>
      </w:r>
      <w:r>
        <w:rPr>
          <w:sz w:val="28"/>
          <w:szCs w:val="28"/>
        </w:rPr>
        <w:t>_</w:t>
      </w:r>
      <w:r w:rsidRPr="00FA4A09">
        <w:rPr>
          <w:sz w:val="28"/>
          <w:szCs w:val="28"/>
        </w:rPr>
        <w:t>_______,</w:t>
      </w:r>
    </w:p>
    <w:p w:rsidR="00D764ED" w:rsidRPr="00B96945" w:rsidRDefault="00D764ED" w:rsidP="00D764ED">
      <w:pPr>
        <w:pStyle w:val="a3"/>
        <w:ind w:firstLine="68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</w:t>
      </w:r>
      <w:r w:rsidRPr="00B96945">
        <w:rPr>
          <w:i/>
          <w:sz w:val="16"/>
          <w:szCs w:val="16"/>
        </w:rPr>
        <w:t>(Код, наименование организации и его организационно-правовая форма)</w:t>
      </w:r>
    </w:p>
    <w:p w:rsidR="00D764ED" w:rsidRPr="00FA4A09" w:rsidRDefault="00D764ED" w:rsidP="00D764ED">
      <w:pPr>
        <w:pStyle w:val="a3"/>
        <w:jc w:val="both"/>
        <w:rPr>
          <w:sz w:val="28"/>
          <w:szCs w:val="28"/>
        </w:rPr>
      </w:pPr>
      <w:r w:rsidRPr="00FA4A09">
        <w:rPr>
          <w:sz w:val="28"/>
          <w:szCs w:val="28"/>
        </w:rPr>
        <w:t>в дальнейшем</w:t>
      </w:r>
      <w:r>
        <w:rPr>
          <w:sz w:val="28"/>
          <w:szCs w:val="28"/>
        </w:rPr>
        <w:t xml:space="preserve"> именуемой «</w:t>
      </w:r>
      <w:r w:rsidRPr="007A3A2F">
        <w:rPr>
          <w:sz w:val="28"/>
          <w:szCs w:val="28"/>
        </w:rPr>
        <w:t>Организация</w:t>
      </w:r>
      <w:r>
        <w:rPr>
          <w:sz w:val="28"/>
          <w:szCs w:val="28"/>
        </w:rPr>
        <w:t>»</w:t>
      </w:r>
      <w:r w:rsidRPr="00FA4A09">
        <w:rPr>
          <w:sz w:val="28"/>
          <w:szCs w:val="28"/>
        </w:rPr>
        <w:t>, в лице руководителя государственного учреждения/</w:t>
      </w:r>
      <w:r w:rsidRPr="00FA4A09">
        <w:rPr>
          <w:b/>
          <w:sz w:val="28"/>
          <w:szCs w:val="28"/>
        </w:rPr>
        <w:t xml:space="preserve"> </w:t>
      </w:r>
      <w:r w:rsidRPr="00FA4A09">
        <w:rPr>
          <w:sz w:val="28"/>
          <w:szCs w:val="28"/>
        </w:rPr>
        <w:t xml:space="preserve">субъекта квазигосударственного сектора/ субъекта </w:t>
      </w:r>
      <w:r>
        <w:rPr>
          <w:sz w:val="28"/>
          <w:szCs w:val="28"/>
        </w:rPr>
        <w:t>государственных закупок (далее - ГУ/СКС/СГЗ)</w:t>
      </w:r>
      <w:r w:rsidRPr="00FA4A09">
        <w:rPr>
          <w:sz w:val="28"/>
          <w:szCs w:val="28"/>
        </w:rPr>
        <w:t xml:space="preserve"> или лица им уполномоченного</w:t>
      </w:r>
      <w:r>
        <w:rPr>
          <w:sz w:val="28"/>
          <w:szCs w:val="28"/>
        </w:rPr>
        <w:t xml:space="preserve"> </w:t>
      </w:r>
      <w:r w:rsidRPr="00FA4A09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_________________________________________________________</w:t>
      </w:r>
      <w:r w:rsidRPr="00FA4A09">
        <w:rPr>
          <w:sz w:val="28"/>
          <w:szCs w:val="28"/>
        </w:rPr>
        <w:t>_,</w:t>
      </w:r>
    </w:p>
    <w:p w:rsidR="00D764ED" w:rsidRPr="00B96945" w:rsidRDefault="00D764ED" w:rsidP="00D764ED">
      <w:pPr>
        <w:pStyle w:val="a3"/>
        <w:ind w:firstLine="680"/>
        <w:rPr>
          <w:i/>
          <w:sz w:val="16"/>
          <w:szCs w:val="16"/>
        </w:rPr>
      </w:pPr>
      <w:r>
        <w:rPr>
          <w:i/>
          <w:sz w:val="28"/>
          <w:szCs w:val="28"/>
        </w:rPr>
        <w:t xml:space="preserve">                                            </w:t>
      </w:r>
      <w:r>
        <w:rPr>
          <w:i/>
          <w:sz w:val="16"/>
          <w:szCs w:val="16"/>
        </w:rPr>
        <w:t xml:space="preserve"> (</w:t>
      </w:r>
      <w:r w:rsidRPr="00B96945">
        <w:rPr>
          <w:i/>
          <w:sz w:val="16"/>
          <w:szCs w:val="16"/>
        </w:rPr>
        <w:t>должность</w:t>
      </w:r>
      <w:r>
        <w:rPr>
          <w:i/>
          <w:sz w:val="16"/>
          <w:szCs w:val="16"/>
        </w:rPr>
        <w:t xml:space="preserve">, фамилия  имя  </w:t>
      </w:r>
      <w:r w:rsidRPr="00B96945">
        <w:rPr>
          <w:i/>
          <w:sz w:val="16"/>
          <w:szCs w:val="16"/>
        </w:rPr>
        <w:t>отчество)</w:t>
      </w:r>
    </w:p>
    <w:p w:rsidR="00D764ED" w:rsidRPr="00FA4A09" w:rsidRDefault="00D764ED" w:rsidP="00D764ED">
      <w:pPr>
        <w:pStyle w:val="a3"/>
        <w:jc w:val="both"/>
        <w:rPr>
          <w:sz w:val="28"/>
          <w:szCs w:val="28"/>
        </w:rPr>
      </w:pPr>
      <w:r w:rsidRPr="00FA4A09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п</w:t>
      </w:r>
      <w:r w:rsidRPr="00FA4A09">
        <w:rPr>
          <w:sz w:val="28"/>
          <w:szCs w:val="28"/>
        </w:rPr>
        <w:t xml:space="preserve">ользователя </w:t>
      </w:r>
      <w:r>
        <w:rPr>
          <w:sz w:val="28"/>
          <w:szCs w:val="28"/>
        </w:rPr>
        <w:t xml:space="preserve">ИС «Казначейство – клиент» </w:t>
      </w:r>
      <w:r w:rsidRPr="00FA4A09">
        <w:rPr>
          <w:sz w:val="28"/>
          <w:szCs w:val="28"/>
        </w:rPr>
        <w:t>____</w:t>
      </w:r>
      <w:r>
        <w:rPr>
          <w:sz w:val="28"/>
          <w:szCs w:val="28"/>
        </w:rPr>
        <w:t>______________________</w:t>
      </w:r>
      <w:r w:rsidRPr="00FA4A09">
        <w:rPr>
          <w:sz w:val="28"/>
          <w:szCs w:val="28"/>
        </w:rPr>
        <w:t>,</w:t>
      </w:r>
      <w:r w:rsidRPr="00883291">
        <w:rPr>
          <w:sz w:val="28"/>
          <w:szCs w:val="28"/>
        </w:rPr>
        <w:t xml:space="preserve"> </w:t>
      </w:r>
    </w:p>
    <w:p w:rsidR="00D764ED" w:rsidRPr="00B96945" w:rsidRDefault="00D764ED" w:rsidP="00D764ED">
      <w:pPr>
        <w:pStyle w:val="a3"/>
        <w:ind w:firstLine="68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(должность, фамилия имя</w:t>
      </w:r>
      <w:r w:rsidRPr="00B96945">
        <w:rPr>
          <w:i/>
          <w:sz w:val="16"/>
          <w:szCs w:val="16"/>
        </w:rPr>
        <w:t xml:space="preserve"> отчество)</w:t>
      </w:r>
    </w:p>
    <w:p w:rsidR="00D764ED" w:rsidRDefault="00D764ED" w:rsidP="00D764ED">
      <w:pPr>
        <w:pStyle w:val="a3"/>
        <w:jc w:val="both"/>
        <w:rPr>
          <w:i/>
          <w:sz w:val="16"/>
          <w:szCs w:val="16"/>
        </w:rPr>
      </w:pPr>
      <w:r w:rsidRPr="00FA4A09">
        <w:rPr>
          <w:sz w:val="28"/>
          <w:szCs w:val="28"/>
        </w:rPr>
        <w:t>с другой стороны</w:t>
      </w:r>
      <w:r>
        <w:rPr>
          <w:sz w:val="28"/>
          <w:szCs w:val="28"/>
        </w:rPr>
        <w:t xml:space="preserve">, в дальнейшем именуемого «Пользователь», </w:t>
      </w:r>
      <w:r w:rsidRPr="00FA4A09">
        <w:rPr>
          <w:sz w:val="28"/>
          <w:szCs w:val="28"/>
        </w:rPr>
        <w:t xml:space="preserve">в соответствии с выполняемыми </w:t>
      </w:r>
      <w:r>
        <w:rPr>
          <w:sz w:val="28"/>
          <w:szCs w:val="28"/>
        </w:rPr>
        <w:t>функциональными обязанностями, п</w:t>
      </w:r>
      <w:r w:rsidRPr="00FA4A09">
        <w:rPr>
          <w:sz w:val="28"/>
          <w:szCs w:val="28"/>
        </w:rPr>
        <w:t xml:space="preserve">ользователю </w:t>
      </w:r>
      <w:r>
        <w:rPr>
          <w:sz w:val="28"/>
          <w:szCs w:val="28"/>
        </w:rPr>
        <w:t xml:space="preserve">ИС «Казначейство – клиент» </w:t>
      </w:r>
      <w:r w:rsidRPr="00FA4A09">
        <w:rPr>
          <w:sz w:val="28"/>
          <w:szCs w:val="28"/>
        </w:rPr>
        <w:t>присвоена роль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ROLE</w:t>
      </w:r>
      <w:r>
        <w:rPr>
          <w:sz w:val="28"/>
          <w:szCs w:val="28"/>
        </w:rPr>
        <w:t>)</w:t>
      </w:r>
      <w:r w:rsidRPr="00FA4A09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</w:t>
      </w:r>
      <w:r w:rsidRPr="00FA4A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01E1C">
        <w:rPr>
          <w:i/>
          <w:sz w:val="16"/>
          <w:szCs w:val="16"/>
        </w:rPr>
        <w:t xml:space="preserve">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</w:t>
      </w:r>
      <w:r w:rsidRPr="00701E1C">
        <w:rPr>
          <w:i/>
          <w:sz w:val="16"/>
          <w:szCs w:val="16"/>
        </w:rPr>
        <w:t xml:space="preserve"> </w:t>
      </w:r>
      <w:r w:rsidRPr="00B96945">
        <w:rPr>
          <w:i/>
          <w:sz w:val="16"/>
          <w:szCs w:val="16"/>
        </w:rPr>
        <w:t xml:space="preserve">(Код </w:t>
      </w:r>
      <w:r>
        <w:rPr>
          <w:i/>
          <w:sz w:val="16"/>
          <w:szCs w:val="16"/>
        </w:rPr>
        <w:t>роли</w:t>
      </w:r>
      <w:r w:rsidRPr="00B96945">
        <w:rPr>
          <w:i/>
          <w:sz w:val="16"/>
          <w:szCs w:val="16"/>
        </w:rPr>
        <w:t>)</w:t>
      </w:r>
    </w:p>
    <w:p w:rsidR="00D764ED" w:rsidRPr="00FA4A09" w:rsidRDefault="00D764ED" w:rsidP="00D764ED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вместе именуемые </w:t>
      </w:r>
      <w:r w:rsidRPr="00FA4A09">
        <w:rPr>
          <w:sz w:val="28"/>
          <w:szCs w:val="28"/>
        </w:rPr>
        <w:t>«Стороны», заключили настоящее Соглашение о нижеследующем.</w:t>
      </w:r>
    </w:p>
    <w:p w:rsidR="00D764ED" w:rsidRPr="00FA4A09" w:rsidRDefault="00D764ED" w:rsidP="00D764ED">
      <w:pPr>
        <w:pStyle w:val="a3"/>
        <w:ind w:firstLine="680"/>
        <w:jc w:val="both"/>
        <w:rPr>
          <w:b/>
          <w:sz w:val="28"/>
          <w:szCs w:val="28"/>
        </w:rPr>
      </w:pPr>
    </w:p>
    <w:p w:rsidR="00D764ED" w:rsidRPr="00FA4A09" w:rsidRDefault="00D764ED" w:rsidP="00D764ED">
      <w:pPr>
        <w:pStyle w:val="a3"/>
        <w:jc w:val="center"/>
        <w:rPr>
          <w:b/>
          <w:sz w:val="28"/>
          <w:szCs w:val="28"/>
        </w:rPr>
      </w:pPr>
      <w:r w:rsidRPr="00FA4A09">
        <w:rPr>
          <w:b/>
          <w:sz w:val="28"/>
          <w:szCs w:val="28"/>
        </w:rPr>
        <w:t>Раздел 1. Предмет Соглашения</w:t>
      </w:r>
    </w:p>
    <w:p w:rsidR="00D764ED" w:rsidRPr="00FA4A09" w:rsidRDefault="00D764ED" w:rsidP="00D764ED">
      <w:pPr>
        <w:pStyle w:val="a3"/>
        <w:ind w:firstLine="680"/>
        <w:jc w:val="both"/>
        <w:rPr>
          <w:b/>
          <w:sz w:val="28"/>
          <w:szCs w:val="28"/>
        </w:rPr>
      </w:pPr>
    </w:p>
    <w:p w:rsidR="00D764ED" w:rsidRPr="00FA4A09" w:rsidRDefault="00D764ED" w:rsidP="00D764ED">
      <w:pPr>
        <w:pStyle w:val="a3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Со</w:t>
      </w:r>
      <w:r w:rsidRPr="00FA4A09">
        <w:rPr>
          <w:sz w:val="28"/>
          <w:szCs w:val="28"/>
        </w:rPr>
        <w:t>глашение</w:t>
      </w:r>
      <w:r>
        <w:rPr>
          <w:sz w:val="28"/>
          <w:szCs w:val="28"/>
        </w:rPr>
        <w:t xml:space="preserve"> об использовании электронной цифровой подписи между территориальным органом казначейства и пользователем ИС «Казначейство – клиент» (далее - Соглашение)</w:t>
      </w:r>
      <w:r w:rsidRPr="00FA4A09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Pr="00FA4A09">
        <w:rPr>
          <w:sz w:val="28"/>
          <w:szCs w:val="28"/>
        </w:rPr>
        <w:t xml:space="preserve"> основанием для получения и использования </w:t>
      </w:r>
      <w:r>
        <w:rPr>
          <w:sz w:val="28"/>
          <w:szCs w:val="28"/>
        </w:rPr>
        <w:t xml:space="preserve">электронной цифровой подписи (далее - </w:t>
      </w:r>
      <w:r w:rsidRPr="00FA4A09">
        <w:rPr>
          <w:sz w:val="28"/>
          <w:szCs w:val="28"/>
        </w:rPr>
        <w:t>ЭЦП</w:t>
      </w:r>
      <w:r>
        <w:rPr>
          <w:sz w:val="28"/>
          <w:szCs w:val="28"/>
        </w:rPr>
        <w:t>)</w:t>
      </w:r>
      <w:r w:rsidRPr="00FA4A09">
        <w:rPr>
          <w:sz w:val="28"/>
          <w:szCs w:val="28"/>
        </w:rPr>
        <w:t>, предоставляем</w:t>
      </w:r>
      <w:r>
        <w:rPr>
          <w:sz w:val="28"/>
          <w:szCs w:val="28"/>
        </w:rPr>
        <w:t>ой</w:t>
      </w:r>
      <w:r w:rsidRPr="00FA4A09">
        <w:rPr>
          <w:sz w:val="28"/>
          <w:szCs w:val="28"/>
        </w:rPr>
        <w:t xml:space="preserve"> Национальным удостоверяющим центром Республики Казахстан (далее – НУЦ) в Центры регистрации</w:t>
      </w:r>
      <w:r>
        <w:rPr>
          <w:sz w:val="28"/>
          <w:szCs w:val="28"/>
        </w:rPr>
        <w:t xml:space="preserve"> НУЦ</w:t>
      </w:r>
      <w:r w:rsidRPr="00FA4A09">
        <w:rPr>
          <w:sz w:val="28"/>
          <w:szCs w:val="28"/>
        </w:rPr>
        <w:t>.</w:t>
      </w:r>
    </w:p>
    <w:p w:rsidR="00D764ED" w:rsidRPr="00D31FB9" w:rsidRDefault="00D764ED" w:rsidP="00D764ED">
      <w:pPr>
        <w:pStyle w:val="a3"/>
        <w:ind w:firstLine="680"/>
        <w:jc w:val="both"/>
        <w:rPr>
          <w:sz w:val="28"/>
          <w:szCs w:val="28"/>
          <w:lang w:val="ru-RU" w:eastAsia="en-US"/>
        </w:rPr>
      </w:pPr>
      <w:r w:rsidRPr="00646A95">
        <w:rPr>
          <w:sz w:val="28"/>
          <w:szCs w:val="28"/>
        </w:rPr>
        <w:t xml:space="preserve">Стороны признают условия Соглашения, </w:t>
      </w:r>
      <w:r>
        <w:rPr>
          <w:sz w:val="28"/>
          <w:szCs w:val="28"/>
        </w:rPr>
        <w:t>в том числе порядок формирования, отправки и получения электронных документов</w:t>
      </w:r>
      <w:r w:rsidRPr="00646A95">
        <w:rPr>
          <w:sz w:val="28"/>
          <w:szCs w:val="28"/>
        </w:rPr>
        <w:t xml:space="preserve">, подписанных ЭЦП, представляемых </w:t>
      </w:r>
      <w:r>
        <w:rPr>
          <w:sz w:val="28"/>
          <w:szCs w:val="28"/>
          <w:lang w:val="kk-KZ"/>
        </w:rPr>
        <w:t>П</w:t>
      </w:r>
      <w:r w:rsidRPr="00646A95">
        <w:rPr>
          <w:sz w:val="28"/>
          <w:szCs w:val="28"/>
        </w:rPr>
        <w:t xml:space="preserve">ользователем через ИС «Казначейство-клиент», согласно </w:t>
      </w:r>
      <w:r>
        <w:rPr>
          <w:sz w:val="28"/>
          <w:szCs w:val="28"/>
          <w:lang w:val="ru-RU"/>
        </w:rPr>
        <w:t>Методическим рекомендациям</w:t>
      </w:r>
      <w:r>
        <w:rPr>
          <w:sz w:val="28"/>
          <w:szCs w:val="28"/>
        </w:rPr>
        <w:t xml:space="preserve"> </w:t>
      </w:r>
      <w:r w:rsidRPr="004F4C68">
        <w:rPr>
          <w:sz w:val="28"/>
          <w:szCs w:val="28"/>
        </w:rPr>
        <w:t xml:space="preserve">взаимодействия пользователей с </w:t>
      </w:r>
      <w:r>
        <w:rPr>
          <w:sz w:val="28"/>
          <w:szCs w:val="28"/>
          <w:lang w:val="ru-RU"/>
        </w:rPr>
        <w:t>и</w:t>
      </w:r>
      <w:r w:rsidRPr="004F4C68">
        <w:rPr>
          <w:sz w:val="28"/>
          <w:szCs w:val="28"/>
        </w:rPr>
        <w:t>нформаци</w:t>
      </w:r>
      <w:r>
        <w:rPr>
          <w:sz w:val="28"/>
          <w:szCs w:val="28"/>
        </w:rPr>
        <w:t>онной системой «Казначейство – к</w:t>
      </w:r>
      <w:r w:rsidRPr="004F4C68">
        <w:rPr>
          <w:sz w:val="28"/>
          <w:szCs w:val="28"/>
        </w:rPr>
        <w:t xml:space="preserve">лиент» и Национальным удостоверяющим центром </w:t>
      </w:r>
      <w:r>
        <w:rPr>
          <w:sz w:val="28"/>
          <w:szCs w:val="28"/>
        </w:rPr>
        <w:t>Республики Казахстан</w:t>
      </w:r>
      <w:r w:rsidRPr="004F4C68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Методические рекомендации)</w:t>
      </w:r>
      <w:r>
        <w:rPr>
          <w:sz w:val="28"/>
          <w:szCs w:val="28"/>
          <w:lang w:val="ru-RU"/>
        </w:rPr>
        <w:t>.</w:t>
      </w:r>
    </w:p>
    <w:p w:rsidR="00D764ED" w:rsidRPr="00FA4A09" w:rsidRDefault="00D764ED" w:rsidP="00D764ED">
      <w:pPr>
        <w:pStyle w:val="a3"/>
        <w:ind w:firstLine="680"/>
        <w:jc w:val="both"/>
        <w:rPr>
          <w:sz w:val="28"/>
          <w:szCs w:val="28"/>
        </w:rPr>
      </w:pPr>
      <w:r w:rsidRPr="00FA4A09">
        <w:rPr>
          <w:sz w:val="28"/>
          <w:szCs w:val="28"/>
        </w:rPr>
        <w:t xml:space="preserve">Стороны признают, что электронный документ, подписанный ЭЦП </w:t>
      </w:r>
      <w:r>
        <w:rPr>
          <w:sz w:val="28"/>
          <w:szCs w:val="28"/>
          <w:lang w:val="kk-KZ"/>
        </w:rPr>
        <w:t>П</w:t>
      </w:r>
      <w:r w:rsidRPr="00FA4A09">
        <w:rPr>
          <w:sz w:val="28"/>
          <w:szCs w:val="28"/>
        </w:rPr>
        <w:t>ользовател</w:t>
      </w:r>
      <w:r>
        <w:rPr>
          <w:sz w:val="28"/>
          <w:szCs w:val="28"/>
        </w:rPr>
        <w:t xml:space="preserve">я, </w:t>
      </w:r>
      <w:r w:rsidRPr="00FA4A09">
        <w:rPr>
          <w:sz w:val="28"/>
          <w:szCs w:val="28"/>
        </w:rPr>
        <w:t xml:space="preserve">полученный </w:t>
      </w:r>
      <w:r>
        <w:rPr>
          <w:sz w:val="28"/>
          <w:szCs w:val="28"/>
        </w:rPr>
        <w:t>в ТОК</w:t>
      </w:r>
      <w:r w:rsidRPr="00FA4A09">
        <w:rPr>
          <w:sz w:val="28"/>
          <w:szCs w:val="28"/>
        </w:rPr>
        <w:t>, имеет одинаковую юридическую силу, как и документ, подписанный на бумажном носителе.</w:t>
      </w:r>
    </w:p>
    <w:p w:rsidR="00D764ED" w:rsidRPr="00FA4A09" w:rsidRDefault="00D764ED" w:rsidP="00D764ED">
      <w:pPr>
        <w:pStyle w:val="a3"/>
        <w:ind w:firstLine="680"/>
        <w:jc w:val="both"/>
        <w:rPr>
          <w:sz w:val="28"/>
          <w:szCs w:val="28"/>
        </w:rPr>
      </w:pPr>
    </w:p>
    <w:p w:rsidR="00D764ED" w:rsidRPr="00D764ED" w:rsidRDefault="00D764ED" w:rsidP="00D764ED">
      <w:pPr>
        <w:pStyle w:val="a3"/>
        <w:jc w:val="center"/>
        <w:rPr>
          <w:b/>
          <w:sz w:val="28"/>
          <w:szCs w:val="28"/>
          <w:lang w:val="ru-RU"/>
        </w:rPr>
      </w:pPr>
      <w:r w:rsidRPr="00FA4A09">
        <w:rPr>
          <w:b/>
          <w:sz w:val="28"/>
          <w:szCs w:val="28"/>
        </w:rPr>
        <w:t>Раздел 2. Права и обязанности сторон</w:t>
      </w:r>
    </w:p>
    <w:p w:rsidR="00D764ED" w:rsidRPr="00D764ED" w:rsidRDefault="00D764ED" w:rsidP="00D764ED">
      <w:pPr>
        <w:pStyle w:val="a3"/>
        <w:ind w:firstLine="680"/>
        <w:jc w:val="both"/>
        <w:rPr>
          <w:b/>
          <w:sz w:val="28"/>
          <w:szCs w:val="28"/>
          <w:lang w:val="ru-RU"/>
        </w:rPr>
      </w:pPr>
    </w:p>
    <w:p w:rsidR="00D764ED" w:rsidRPr="00FA4A09" w:rsidRDefault="00D764ED" w:rsidP="00D764ED">
      <w:pPr>
        <w:pStyle w:val="a3"/>
        <w:ind w:firstLine="680"/>
        <w:jc w:val="both"/>
        <w:rPr>
          <w:sz w:val="28"/>
          <w:szCs w:val="28"/>
        </w:rPr>
      </w:pPr>
      <w:r w:rsidRPr="007A3A2F">
        <w:rPr>
          <w:sz w:val="28"/>
          <w:szCs w:val="28"/>
        </w:rPr>
        <w:t>2. Пользователь ИС «Казначейство-клиент» обязан:</w:t>
      </w:r>
    </w:p>
    <w:p w:rsidR="00D764ED" w:rsidRDefault="00D764ED" w:rsidP="00D764ED">
      <w:pPr>
        <w:pStyle w:val="a3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пред</w:t>
      </w:r>
      <w:r w:rsidRPr="00FA4A09">
        <w:rPr>
          <w:sz w:val="28"/>
          <w:szCs w:val="28"/>
        </w:rPr>
        <w:t xml:space="preserve">ставлять </w:t>
      </w:r>
      <w:r>
        <w:rPr>
          <w:sz w:val="28"/>
          <w:szCs w:val="28"/>
        </w:rPr>
        <w:t>через ИС «Казначейство-клиент» электронные документы</w:t>
      </w:r>
      <w:r w:rsidRPr="00FA4A09">
        <w:rPr>
          <w:sz w:val="28"/>
          <w:szCs w:val="28"/>
        </w:rPr>
        <w:t xml:space="preserve"> в соответствии с бюджетным законодательством Республики Казахстан;</w:t>
      </w:r>
    </w:p>
    <w:p w:rsidR="00D764ED" w:rsidRPr="00FA4A09" w:rsidRDefault="00D764ED" w:rsidP="00D764ED">
      <w:pPr>
        <w:pStyle w:val="a3"/>
        <w:ind w:firstLine="68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Pr="00FA4A09">
        <w:rPr>
          <w:sz w:val="28"/>
          <w:szCs w:val="28"/>
        </w:rPr>
        <w:t xml:space="preserve">) официально уведомить </w:t>
      </w:r>
      <w:r>
        <w:rPr>
          <w:sz w:val="28"/>
          <w:szCs w:val="28"/>
        </w:rPr>
        <w:t>ТОК</w:t>
      </w:r>
      <w:r w:rsidRPr="00FA4A09">
        <w:rPr>
          <w:sz w:val="28"/>
          <w:szCs w:val="28"/>
        </w:rPr>
        <w:t xml:space="preserve">, для предотвращения несанкционированного использования </w:t>
      </w:r>
      <w:r>
        <w:rPr>
          <w:sz w:val="28"/>
          <w:szCs w:val="28"/>
          <w:lang w:val="ru-RU"/>
        </w:rPr>
        <w:t xml:space="preserve">или искажения </w:t>
      </w:r>
      <w:r>
        <w:rPr>
          <w:sz w:val="28"/>
          <w:szCs w:val="28"/>
        </w:rPr>
        <w:t xml:space="preserve">закрытых ключей </w:t>
      </w:r>
      <w:r w:rsidRPr="00FA4A09">
        <w:rPr>
          <w:sz w:val="28"/>
          <w:szCs w:val="28"/>
        </w:rPr>
        <w:t xml:space="preserve">ЭЦП, при наступлении компрометации </w:t>
      </w:r>
      <w:r>
        <w:rPr>
          <w:sz w:val="28"/>
          <w:szCs w:val="28"/>
        </w:rPr>
        <w:t>закрытых ключей ЭЦП</w:t>
      </w:r>
      <w:r w:rsidRPr="00FA4A09">
        <w:rPr>
          <w:sz w:val="28"/>
          <w:szCs w:val="28"/>
        </w:rPr>
        <w:t>, либо отзыве соответствующего регистрационного свидетельства;</w:t>
      </w:r>
    </w:p>
    <w:p w:rsidR="00D764ED" w:rsidRPr="00FA4A09" w:rsidRDefault="00D764ED" w:rsidP="00D764ED">
      <w:pPr>
        <w:pStyle w:val="a3"/>
        <w:ind w:firstLine="68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Pr="00FA4A09">
        <w:rPr>
          <w:sz w:val="28"/>
          <w:szCs w:val="28"/>
        </w:rPr>
        <w:t xml:space="preserve">) немедленно обратиться в НУЦ с заявлением на отзыв </w:t>
      </w:r>
      <w:r>
        <w:rPr>
          <w:sz w:val="28"/>
          <w:szCs w:val="28"/>
        </w:rPr>
        <w:t>регистрационного свидетельства</w:t>
      </w:r>
      <w:r w:rsidRPr="00FA4A09">
        <w:rPr>
          <w:sz w:val="28"/>
          <w:szCs w:val="28"/>
        </w:rPr>
        <w:t xml:space="preserve">, согласно Стандарту государственной услуги «Выдача и отзыв регистрационного </w:t>
      </w:r>
      <w:r w:rsidRPr="00D578A0">
        <w:rPr>
          <w:sz w:val="28"/>
          <w:szCs w:val="28"/>
        </w:rPr>
        <w:t>свидетельства НУЦ» (далее – Стандарт), в</w:t>
      </w:r>
      <w:r w:rsidRPr="00FA4A09">
        <w:rPr>
          <w:sz w:val="28"/>
          <w:szCs w:val="28"/>
        </w:rPr>
        <w:t xml:space="preserve"> случае утери, раскрытия, искажения </w:t>
      </w:r>
      <w:r>
        <w:rPr>
          <w:sz w:val="28"/>
          <w:szCs w:val="28"/>
        </w:rPr>
        <w:t xml:space="preserve">закрытого </w:t>
      </w:r>
      <w:r w:rsidRPr="00FA4A09">
        <w:rPr>
          <w:sz w:val="28"/>
          <w:szCs w:val="28"/>
        </w:rPr>
        <w:t>ключа</w:t>
      </w:r>
      <w:r>
        <w:rPr>
          <w:sz w:val="28"/>
          <w:szCs w:val="28"/>
        </w:rPr>
        <w:t xml:space="preserve"> ЭЦП</w:t>
      </w:r>
      <w:r w:rsidRPr="00FA4A09">
        <w:rPr>
          <w:sz w:val="28"/>
          <w:szCs w:val="28"/>
        </w:rPr>
        <w:t>, а также в случаях, несанкционированного использования другими лицами;</w:t>
      </w:r>
    </w:p>
    <w:p w:rsidR="00D764ED" w:rsidRDefault="00D764ED" w:rsidP="00D764ED">
      <w:pPr>
        <w:pStyle w:val="a3"/>
        <w:ind w:firstLine="68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FA4A09">
        <w:rPr>
          <w:sz w:val="28"/>
          <w:szCs w:val="28"/>
        </w:rPr>
        <w:t xml:space="preserve">) </w:t>
      </w:r>
      <w:r>
        <w:rPr>
          <w:sz w:val="28"/>
          <w:szCs w:val="28"/>
        </w:rPr>
        <w:t>в случае</w:t>
      </w:r>
      <w:r w:rsidRPr="00FA4A09">
        <w:rPr>
          <w:sz w:val="28"/>
          <w:szCs w:val="28"/>
        </w:rPr>
        <w:t xml:space="preserve"> утраты </w:t>
      </w:r>
      <w:r>
        <w:rPr>
          <w:sz w:val="28"/>
          <w:szCs w:val="28"/>
        </w:rPr>
        <w:t xml:space="preserve">у него права подписи, выявления факта хищения закрытого ключа ЭЦП, изменения наименования юридического лица, </w:t>
      </w:r>
      <w:r w:rsidRPr="00FA4A09">
        <w:rPr>
          <w:sz w:val="28"/>
          <w:szCs w:val="28"/>
        </w:rPr>
        <w:t>предостав</w:t>
      </w:r>
      <w:r>
        <w:rPr>
          <w:sz w:val="28"/>
          <w:szCs w:val="28"/>
        </w:rPr>
        <w:t>ить</w:t>
      </w:r>
      <w:r w:rsidRPr="00FA4A09">
        <w:rPr>
          <w:sz w:val="28"/>
          <w:szCs w:val="28"/>
        </w:rPr>
        <w:t xml:space="preserve"> заявление на отзыв регистрационного свидетельства</w:t>
      </w:r>
      <w:r>
        <w:rPr>
          <w:sz w:val="28"/>
          <w:szCs w:val="28"/>
        </w:rPr>
        <w:t>, согласно Стандарту,</w:t>
      </w:r>
      <w:r w:rsidRPr="00FA4A09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которое подается в день</w:t>
      </w:r>
      <w:r w:rsidRPr="00FA4A09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возникновения </w:t>
      </w:r>
      <w:r>
        <w:rPr>
          <w:sz w:val="28"/>
          <w:szCs w:val="28"/>
        </w:rPr>
        <w:t>указанных с</w:t>
      </w:r>
      <w:r>
        <w:rPr>
          <w:sz w:val="28"/>
          <w:szCs w:val="28"/>
          <w:lang w:val="kk-KZ"/>
        </w:rPr>
        <w:t>лучаев</w:t>
      </w:r>
      <w:r>
        <w:rPr>
          <w:sz w:val="28"/>
          <w:szCs w:val="28"/>
        </w:rPr>
        <w:t>;</w:t>
      </w:r>
    </w:p>
    <w:p w:rsidR="00D764ED" w:rsidRDefault="00D764ED" w:rsidP="00D764ED">
      <w:pPr>
        <w:pStyle w:val="a3"/>
        <w:ind w:firstLine="68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Pr="007A3A2F">
        <w:rPr>
          <w:sz w:val="28"/>
          <w:szCs w:val="28"/>
        </w:rPr>
        <w:t xml:space="preserve">) </w:t>
      </w:r>
      <w:r>
        <w:rPr>
          <w:sz w:val="28"/>
          <w:szCs w:val="28"/>
        </w:rPr>
        <w:t>предоставлять корректные</w:t>
      </w:r>
      <w:r w:rsidRPr="007A3A2F">
        <w:rPr>
          <w:sz w:val="28"/>
          <w:szCs w:val="28"/>
        </w:rPr>
        <w:t xml:space="preserve"> идентификационные данные</w:t>
      </w:r>
      <w:r>
        <w:rPr>
          <w:sz w:val="28"/>
          <w:szCs w:val="28"/>
        </w:rPr>
        <w:t>;</w:t>
      </w:r>
    </w:p>
    <w:p w:rsidR="00D764ED" w:rsidRDefault="00D764ED" w:rsidP="00D764ED">
      <w:pPr>
        <w:pStyle w:val="a3"/>
        <w:ind w:firstLine="68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) </w:t>
      </w:r>
      <w:r w:rsidRPr="00FA4A09">
        <w:rPr>
          <w:sz w:val="28"/>
          <w:szCs w:val="28"/>
        </w:rPr>
        <w:t xml:space="preserve">использовать </w:t>
      </w:r>
      <w:r>
        <w:rPr>
          <w:sz w:val="28"/>
          <w:szCs w:val="28"/>
        </w:rPr>
        <w:t>ИС</w:t>
      </w:r>
      <w:r w:rsidRPr="00FA4A09">
        <w:rPr>
          <w:sz w:val="28"/>
          <w:szCs w:val="28"/>
        </w:rPr>
        <w:t xml:space="preserve"> </w:t>
      </w:r>
      <w:r>
        <w:rPr>
          <w:sz w:val="28"/>
          <w:szCs w:val="28"/>
        </w:rPr>
        <w:t>«Казначейство-к</w:t>
      </w:r>
      <w:r w:rsidRPr="00FA4A09">
        <w:rPr>
          <w:sz w:val="28"/>
          <w:szCs w:val="28"/>
        </w:rPr>
        <w:t>лиент»</w:t>
      </w:r>
      <w:r>
        <w:rPr>
          <w:sz w:val="28"/>
          <w:szCs w:val="28"/>
        </w:rPr>
        <w:t xml:space="preserve"> </w:t>
      </w:r>
      <w:r w:rsidRPr="00FA4A09">
        <w:rPr>
          <w:sz w:val="28"/>
          <w:szCs w:val="28"/>
        </w:rPr>
        <w:t>в соответствии со св</w:t>
      </w:r>
      <w:r>
        <w:rPr>
          <w:sz w:val="28"/>
          <w:szCs w:val="28"/>
        </w:rPr>
        <w:t>оими должностными (функциональными) обязанностями;</w:t>
      </w:r>
    </w:p>
    <w:p w:rsidR="00D764ED" w:rsidRPr="00FA4A09" w:rsidRDefault="00D764ED" w:rsidP="00D764ED">
      <w:pPr>
        <w:pStyle w:val="a3"/>
        <w:ind w:firstLine="68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) сохранять</w:t>
      </w:r>
      <w:r w:rsidRPr="00FA4A09">
        <w:rPr>
          <w:sz w:val="28"/>
          <w:szCs w:val="28"/>
        </w:rPr>
        <w:t xml:space="preserve"> ЭЦП</w:t>
      </w:r>
      <w:r>
        <w:rPr>
          <w:sz w:val="28"/>
          <w:szCs w:val="28"/>
        </w:rPr>
        <w:t xml:space="preserve"> на защищенном носителе ключевой информации.</w:t>
      </w:r>
    </w:p>
    <w:p w:rsidR="00D764ED" w:rsidRDefault="00D764ED" w:rsidP="00D764ED">
      <w:pPr>
        <w:pStyle w:val="a3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4A09">
        <w:rPr>
          <w:sz w:val="28"/>
          <w:szCs w:val="28"/>
        </w:rPr>
        <w:t xml:space="preserve">. </w:t>
      </w:r>
      <w:r>
        <w:rPr>
          <w:sz w:val="28"/>
          <w:szCs w:val="28"/>
        </w:rPr>
        <w:t>Пользователь ИС</w:t>
      </w:r>
      <w:r w:rsidRPr="00FA4A09">
        <w:rPr>
          <w:sz w:val="28"/>
          <w:szCs w:val="28"/>
        </w:rPr>
        <w:t xml:space="preserve"> </w:t>
      </w:r>
      <w:r>
        <w:rPr>
          <w:sz w:val="28"/>
          <w:szCs w:val="28"/>
        </w:rPr>
        <w:t>«Казначейство-к</w:t>
      </w:r>
      <w:r w:rsidRPr="00FA4A09">
        <w:rPr>
          <w:sz w:val="28"/>
          <w:szCs w:val="28"/>
        </w:rPr>
        <w:t>лиент»</w:t>
      </w:r>
      <w:r>
        <w:rPr>
          <w:sz w:val="28"/>
          <w:szCs w:val="28"/>
        </w:rPr>
        <w:t xml:space="preserve"> </w:t>
      </w:r>
      <w:r w:rsidRPr="00FA4A09">
        <w:rPr>
          <w:sz w:val="28"/>
          <w:szCs w:val="28"/>
        </w:rPr>
        <w:t>имеет прав</w:t>
      </w:r>
      <w:r>
        <w:rPr>
          <w:sz w:val="28"/>
          <w:szCs w:val="28"/>
        </w:rPr>
        <w:t>о:</w:t>
      </w:r>
    </w:p>
    <w:p w:rsidR="00D764ED" w:rsidRDefault="00D764ED" w:rsidP="00D764ED">
      <w:pPr>
        <w:pStyle w:val="a3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A4A09">
        <w:rPr>
          <w:sz w:val="28"/>
          <w:szCs w:val="28"/>
        </w:rPr>
        <w:t xml:space="preserve"> на получение двух регистрационных свидетельств в НУЦ (ГОСТ 34.310-2004 для проставления ЭЦП; </w:t>
      </w:r>
      <w:r w:rsidRPr="00FA4A09">
        <w:rPr>
          <w:sz w:val="28"/>
          <w:szCs w:val="28"/>
          <w:lang w:val="en-US"/>
        </w:rPr>
        <w:t>RSA</w:t>
      </w:r>
      <w:r w:rsidRPr="00FA4A09">
        <w:rPr>
          <w:sz w:val="28"/>
          <w:szCs w:val="28"/>
        </w:rPr>
        <w:t xml:space="preserve"> для аутентификации)</w:t>
      </w:r>
      <w:r>
        <w:rPr>
          <w:sz w:val="28"/>
          <w:szCs w:val="28"/>
        </w:rPr>
        <w:t>;</w:t>
      </w:r>
    </w:p>
    <w:p w:rsidR="00D764ED" w:rsidRPr="00FA4A09" w:rsidRDefault="00D764ED" w:rsidP="00D764ED">
      <w:pPr>
        <w:pStyle w:val="a3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</w:t>
      </w:r>
      <w:r w:rsidRPr="00FA4A09">
        <w:rPr>
          <w:sz w:val="28"/>
          <w:szCs w:val="28"/>
        </w:rPr>
        <w:t>о истечени</w:t>
      </w:r>
      <w:r>
        <w:rPr>
          <w:sz w:val="28"/>
          <w:szCs w:val="28"/>
        </w:rPr>
        <w:t>ю</w:t>
      </w:r>
      <w:r w:rsidRPr="00FA4A09">
        <w:rPr>
          <w:sz w:val="28"/>
          <w:szCs w:val="28"/>
        </w:rPr>
        <w:t xml:space="preserve"> срока действия регистрационного свидетельст</w:t>
      </w:r>
      <w:r>
        <w:rPr>
          <w:sz w:val="28"/>
          <w:szCs w:val="28"/>
        </w:rPr>
        <w:t xml:space="preserve">ва </w:t>
      </w:r>
      <w:r>
        <w:rPr>
          <w:sz w:val="28"/>
          <w:szCs w:val="28"/>
          <w:lang w:val="kk-KZ"/>
        </w:rPr>
        <w:t>П</w:t>
      </w:r>
      <w:r>
        <w:rPr>
          <w:sz w:val="28"/>
          <w:szCs w:val="28"/>
        </w:rPr>
        <w:t xml:space="preserve">ользователя или его отзыва, </w:t>
      </w:r>
      <w:r w:rsidRPr="00FA4A09">
        <w:rPr>
          <w:sz w:val="28"/>
          <w:szCs w:val="28"/>
        </w:rPr>
        <w:t xml:space="preserve">повторно получить регистрационное свидетельство на </w:t>
      </w:r>
      <w:r w:rsidRPr="00FA4A09">
        <w:rPr>
          <w:sz w:val="28"/>
          <w:szCs w:val="28"/>
          <w:lang w:val="kk-KZ"/>
        </w:rPr>
        <w:t>з</w:t>
      </w:r>
      <w:r>
        <w:rPr>
          <w:sz w:val="28"/>
          <w:szCs w:val="28"/>
          <w:lang w:val="kk-KZ"/>
        </w:rPr>
        <w:t xml:space="preserve">ащищенном </w:t>
      </w:r>
      <w:r>
        <w:rPr>
          <w:sz w:val="28"/>
          <w:szCs w:val="28"/>
        </w:rPr>
        <w:t>носителе ключевой информации.</w:t>
      </w:r>
    </w:p>
    <w:p w:rsidR="00D764ED" w:rsidRPr="00FA4A09" w:rsidRDefault="00D764ED" w:rsidP="00D764ED">
      <w:pPr>
        <w:pStyle w:val="a3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A4A09">
        <w:rPr>
          <w:sz w:val="28"/>
          <w:szCs w:val="28"/>
        </w:rPr>
        <w:t xml:space="preserve">. </w:t>
      </w:r>
      <w:r>
        <w:rPr>
          <w:sz w:val="28"/>
          <w:szCs w:val="28"/>
        </w:rPr>
        <w:t>ТОК обязан</w:t>
      </w:r>
      <w:r w:rsidRPr="00FA4A09">
        <w:rPr>
          <w:sz w:val="28"/>
          <w:szCs w:val="28"/>
        </w:rPr>
        <w:t xml:space="preserve"> </w:t>
      </w:r>
      <w:r w:rsidRPr="00604F65">
        <w:rPr>
          <w:sz w:val="28"/>
          <w:szCs w:val="28"/>
        </w:rPr>
        <w:t xml:space="preserve">принимать и обрабатывать электронные документы от </w:t>
      </w:r>
      <w:r>
        <w:rPr>
          <w:sz w:val="28"/>
          <w:szCs w:val="28"/>
          <w:lang w:val="kk-KZ"/>
        </w:rPr>
        <w:t>ГУ/СКС/СГЗ</w:t>
      </w:r>
      <w:r w:rsidRPr="00604F65">
        <w:rPr>
          <w:b/>
          <w:sz w:val="28"/>
          <w:szCs w:val="28"/>
        </w:rPr>
        <w:t>,</w:t>
      </w:r>
      <w:r w:rsidRPr="00604F65">
        <w:rPr>
          <w:sz w:val="28"/>
          <w:szCs w:val="28"/>
        </w:rPr>
        <w:t xml:space="preserve"> подписанные ЭЦП и оформленные </w:t>
      </w:r>
      <w:r w:rsidRPr="00FA4A09">
        <w:rPr>
          <w:sz w:val="28"/>
          <w:szCs w:val="28"/>
        </w:rPr>
        <w:t>в соответствии с бюджетным законодательством Республики Казахстан</w:t>
      </w:r>
      <w:r>
        <w:rPr>
          <w:sz w:val="28"/>
          <w:szCs w:val="28"/>
        </w:rPr>
        <w:t>.</w:t>
      </w:r>
    </w:p>
    <w:p w:rsidR="00D764ED" w:rsidRDefault="00D764ED" w:rsidP="00D764ED">
      <w:pPr>
        <w:pStyle w:val="a3"/>
        <w:ind w:firstLine="680"/>
        <w:jc w:val="center"/>
        <w:rPr>
          <w:b/>
          <w:sz w:val="28"/>
          <w:szCs w:val="28"/>
        </w:rPr>
      </w:pPr>
    </w:p>
    <w:p w:rsidR="00D764ED" w:rsidRPr="00FA4A09" w:rsidRDefault="00D764ED" w:rsidP="00D764ED">
      <w:pPr>
        <w:pStyle w:val="a3"/>
        <w:jc w:val="center"/>
        <w:rPr>
          <w:b/>
          <w:sz w:val="28"/>
          <w:szCs w:val="28"/>
        </w:rPr>
      </w:pPr>
      <w:r w:rsidRPr="00FA4A09">
        <w:rPr>
          <w:b/>
          <w:sz w:val="28"/>
          <w:szCs w:val="28"/>
        </w:rPr>
        <w:t>Раздел 3. Ответственность Сторон</w:t>
      </w:r>
    </w:p>
    <w:p w:rsidR="00D764ED" w:rsidRPr="00FA4A09" w:rsidRDefault="00D764ED" w:rsidP="00D764ED">
      <w:pPr>
        <w:pStyle w:val="a3"/>
        <w:ind w:firstLine="680"/>
        <w:jc w:val="both"/>
        <w:rPr>
          <w:b/>
          <w:sz w:val="28"/>
          <w:szCs w:val="28"/>
        </w:rPr>
      </w:pPr>
    </w:p>
    <w:p w:rsidR="00D764ED" w:rsidRPr="00FD2276" w:rsidRDefault="00D764ED" w:rsidP="00D764ED">
      <w:pPr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D2276">
        <w:rPr>
          <w:sz w:val="28"/>
          <w:szCs w:val="28"/>
        </w:rPr>
        <w:t>. За неисполнение или ненадлежащее исполнение обязательств по настоящему Соглашению, Стороны несут ответственность в соответствии с законодательством Республики Казахстан.</w:t>
      </w:r>
    </w:p>
    <w:p w:rsidR="00D764ED" w:rsidRDefault="00D764ED" w:rsidP="00D764ED">
      <w:pPr>
        <w:pStyle w:val="a3"/>
        <w:ind w:firstLine="680"/>
        <w:jc w:val="both"/>
        <w:rPr>
          <w:sz w:val="28"/>
          <w:szCs w:val="28"/>
        </w:rPr>
      </w:pPr>
      <w:r>
        <w:rPr>
          <w:iCs/>
          <w:sz w:val="28"/>
          <w:szCs w:val="28"/>
        </w:rPr>
        <w:t>6. ТОК</w:t>
      </w:r>
      <w:r w:rsidRPr="00FA4A09">
        <w:rPr>
          <w:iCs/>
          <w:sz w:val="28"/>
          <w:szCs w:val="28"/>
        </w:rPr>
        <w:t xml:space="preserve"> </w:t>
      </w:r>
      <w:r w:rsidRPr="006863E1">
        <w:rPr>
          <w:sz w:val="28"/>
          <w:szCs w:val="28"/>
        </w:rPr>
        <w:t>не несет ответственность</w:t>
      </w:r>
      <w:r>
        <w:rPr>
          <w:sz w:val="28"/>
          <w:szCs w:val="28"/>
          <w:lang w:val="kk-KZ"/>
        </w:rPr>
        <w:t xml:space="preserve"> за</w:t>
      </w:r>
      <w:r w:rsidRPr="00686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потери и </w:t>
      </w:r>
      <w:r w:rsidRPr="006863E1">
        <w:rPr>
          <w:sz w:val="28"/>
          <w:szCs w:val="28"/>
        </w:rPr>
        <w:t>убытки, которые понес</w:t>
      </w:r>
      <w:r>
        <w:rPr>
          <w:sz w:val="28"/>
          <w:szCs w:val="28"/>
        </w:rPr>
        <w:t xml:space="preserve">ены </w:t>
      </w:r>
      <w:r>
        <w:rPr>
          <w:sz w:val="28"/>
          <w:szCs w:val="28"/>
          <w:lang w:val="kk-KZ"/>
        </w:rPr>
        <w:t>П</w:t>
      </w:r>
      <w:r w:rsidRPr="006863E1">
        <w:rPr>
          <w:sz w:val="28"/>
          <w:szCs w:val="28"/>
        </w:rPr>
        <w:t>ользовател</w:t>
      </w:r>
      <w:r>
        <w:rPr>
          <w:sz w:val="28"/>
          <w:szCs w:val="28"/>
        </w:rPr>
        <w:t>ем</w:t>
      </w:r>
      <w:r w:rsidRPr="006863E1">
        <w:rPr>
          <w:sz w:val="28"/>
          <w:szCs w:val="28"/>
        </w:rPr>
        <w:t xml:space="preserve"> </w:t>
      </w:r>
      <w:r>
        <w:rPr>
          <w:sz w:val="28"/>
          <w:szCs w:val="28"/>
        </w:rPr>
        <w:t>вследствие нарушения им Методически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 xml:space="preserve"> рекомендации</w:t>
      </w:r>
      <w:r w:rsidRPr="004F4C68">
        <w:rPr>
          <w:sz w:val="28"/>
          <w:szCs w:val="28"/>
        </w:rPr>
        <w:t xml:space="preserve"> взаимодействия пользователей с </w:t>
      </w:r>
      <w:r>
        <w:rPr>
          <w:sz w:val="28"/>
          <w:szCs w:val="28"/>
          <w:lang w:val="ru-RU"/>
        </w:rPr>
        <w:t>и</w:t>
      </w:r>
      <w:r w:rsidRPr="004F4C68">
        <w:rPr>
          <w:sz w:val="28"/>
          <w:szCs w:val="28"/>
        </w:rPr>
        <w:t>нформаци</w:t>
      </w:r>
      <w:r>
        <w:rPr>
          <w:sz w:val="28"/>
          <w:szCs w:val="28"/>
        </w:rPr>
        <w:t>онной системой «Казначейство – к</w:t>
      </w:r>
      <w:r w:rsidRPr="004F4C68">
        <w:rPr>
          <w:sz w:val="28"/>
          <w:szCs w:val="28"/>
        </w:rPr>
        <w:t xml:space="preserve">лиент» и Национальным удостоверяющим центром </w:t>
      </w:r>
      <w:r>
        <w:rPr>
          <w:sz w:val="28"/>
          <w:szCs w:val="28"/>
        </w:rPr>
        <w:t>Республики Казахстан</w:t>
      </w:r>
      <w:r w:rsidRPr="004F4C68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Методические рекомендации)</w:t>
      </w:r>
      <w:r w:rsidRPr="006863E1">
        <w:rPr>
          <w:sz w:val="28"/>
          <w:szCs w:val="28"/>
        </w:rPr>
        <w:t>, руководств и инструкций, касающ</w:t>
      </w:r>
      <w:r>
        <w:rPr>
          <w:sz w:val="28"/>
          <w:szCs w:val="28"/>
        </w:rPr>
        <w:t>ихся работы в ИС «Казначейство-к</w:t>
      </w:r>
      <w:bookmarkStart w:id="1" w:name="_Toc234896631"/>
      <w:r>
        <w:rPr>
          <w:sz w:val="28"/>
          <w:szCs w:val="28"/>
        </w:rPr>
        <w:t>лиент», настоящего Соглашения и законодательства Республики Казахстан.</w:t>
      </w:r>
    </w:p>
    <w:p w:rsidR="00D764ED" w:rsidRDefault="00D764ED" w:rsidP="00D764ED">
      <w:pPr>
        <w:pStyle w:val="a3"/>
        <w:ind w:firstLine="680"/>
        <w:jc w:val="center"/>
        <w:rPr>
          <w:b/>
          <w:sz w:val="28"/>
          <w:szCs w:val="28"/>
        </w:rPr>
      </w:pPr>
      <w:bookmarkStart w:id="2" w:name="_Toc234896632"/>
      <w:bookmarkEnd w:id="1"/>
    </w:p>
    <w:bookmarkEnd w:id="2"/>
    <w:p w:rsidR="00D764ED" w:rsidRDefault="00D764ED" w:rsidP="00D764ED">
      <w:pPr>
        <w:pStyle w:val="a3"/>
        <w:jc w:val="center"/>
        <w:rPr>
          <w:b/>
          <w:sz w:val="28"/>
          <w:szCs w:val="28"/>
        </w:rPr>
      </w:pPr>
      <w:r w:rsidRPr="00FA4A09">
        <w:rPr>
          <w:b/>
          <w:sz w:val="28"/>
          <w:szCs w:val="28"/>
        </w:rPr>
        <w:t>Раздел 4. Особые условия</w:t>
      </w:r>
    </w:p>
    <w:p w:rsidR="00D764ED" w:rsidRPr="00FA4A09" w:rsidRDefault="00D764ED" w:rsidP="00D764ED">
      <w:pPr>
        <w:pStyle w:val="a3"/>
        <w:ind w:firstLine="680"/>
        <w:jc w:val="center"/>
        <w:rPr>
          <w:b/>
          <w:sz w:val="28"/>
          <w:szCs w:val="28"/>
        </w:rPr>
      </w:pPr>
    </w:p>
    <w:p w:rsidR="00D764ED" w:rsidRDefault="00D764ED" w:rsidP="00D764ED">
      <w:pPr>
        <w:pStyle w:val="a3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A4A09">
        <w:rPr>
          <w:sz w:val="28"/>
          <w:szCs w:val="28"/>
        </w:rPr>
        <w:t>. В случае возникновения споров</w:t>
      </w:r>
      <w:r>
        <w:rPr>
          <w:sz w:val="28"/>
          <w:szCs w:val="28"/>
        </w:rPr>
        <w:t>, разногласий</w:t>
      </w:r>
      <w:r w:rsidRPr="00FA4A09">
        <w:rPr>
          <w:sz w:val="28"/>
          <w:szCs w:val="28"/>
        </w:rPr>
        <w:t xml:space="preserve"> и конфликтных ситуаций в процессе </w:t>
      </w:r>
      <w:r>
        <w:rPr>
          <w:sz w:val="28"/>
          <w:szCs w:val="28"/>
        </w:rPr>
        <w:t>пользования с ИС «Казначейство - клиент»</w:t>
      </w:r>
      <w:r w:rsidRPr="00FA4A09">
        <w:rPr>
          <w:sz w:val="28"/>
          <w:szCs w:val="28"/>
        </w:rPr>
        <w:t>, Стороны обязуются предпринять все необходимые меры для их урегулирования во внесудебном порядке.</w:t>
      </w:r>
    </w:p>
    <w:p w:rsidR="00D764ED" w:rsidRPr="007A3A2F" w:rsidRDefault="00D764ED" w:rsidP="00D764ED">
      <w:pPr>
        <w:pStyle w:val="a3"/>
        <w:ind w:firstLine="68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8. </w:t>
      </w:r>
      <w:r w:rsidRPr="007A3A2F">
        <w:rPr>
          <w:sz w:val="28"/>
          <w:szCs w:val="28"/>
        </w:rPr>
        <w:t>В части, неурегулированной Соглашением, Стороны руководствуются законодательством Республики Казахстан.</w:t>
      </w:r>
    </w:p>
    <w:p w:rsidR="00D764ED" w:rsidRPr="00FA4A09" w:rsidRDefault="00D764ED" w:rsidP="00D764ED">
      <w:pPr>
        <w:pStyle w:val="a3"/>
        <w:ind w:firstLine="68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9</w:t>
      </w:r>
      <w:r w:rsidRPr="00FA4A09">
        <w:rPr>
          <w:sz w:val="28"/>
          <w:szCs w:val="28"/>
        </w:rPr>
        <w:t>. В случае отсутствия взаимного согласия Сторон, споры разрешаются в судебном порядке в соответствии с законодательством Республики Казахстан.</w:t>
      </w:r>
    </w:p>
    <w:p w:rsidR="00D764ED" w:rsidRDefault="00D764ED" w:rsidP="00D764ED">
      <w:pPr>
        <w:pStyle w:val="a3"/>
        <w:ind w:firstLine="68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0</w:t>
      </w:r>
      <w:r w:rsidRPr="007A3A2F">
        <w:rPr>
          <w:sz w:val="28"/>
          <w:szCs w:val="28"/>
        </w:rPr>
        <w:t>. ТОК имеет право расторгнуть настоящее Соглашение в одностороннем порядке.</w:t>
      </w:r>
      <w:r>
        <w:rPr>
          <w:sz w:val="28"/>
          <w:szCs w:val="28"/>
        </w:rPr>
        <w:t xml:space="preserve"> Расторжение производится путем направления письменного уведомления. Соглашение считается расторгнутым в день направления в Организацию указанного уведомления о его расторжении.</w:t>
      </w:r>
    </w:p>
    <w:p w:rsidR="00D764ED" w:rsidRDefault="00D764ED" w:rsidP="00D764ED">
      <w:pPr>
        <w:pStyle w:val="a3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Основанием для </w:t>
      </w:r>
      <w:r w:rsidRPr="008604EF">
        <w:rPr>
          <w:sz w:val="28"/>
          <w:szCs w:val="28"/>
        </w:rPr>
        <w:t>расторжения Соглашения является</w:t>
      </w:r>
      <w:r>
        <w:rPr>
          <w:sz w:val="28"/>
          <w:szCs w:val="28"/>
        </w:rPr>
        <w:t xml:space="preserve"> одно из следующих случаев:</w:t>
      </w:r>
    </w:p>
    <w:p w:rsidR="00D764ED" w:rsidRDefault="00D764ED" w:rsidP="00D764ED">
      <w:pPr>
        <w:pStyle w:val="a3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604EF">
        <w:rPr>
          <w:sz w:val="28"/>
          <w:szCs w:val="28"/>
        </w:rPr>
        <w:t>изменение регистрационных данных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П</w:t>
      </w:r>
      <w:r>
        <w:rPr>
          <w:sz w:val="28"/>
          <w:szCs w:val="28"/>
        </w:rPr>
        <w:t>ользователя;</w:t>
      </w:r>
    </w:p>
    <w:p w:rsidR="00D764ED" w:rsidRDefault="00D764ED" w:rsidP="00D764ED">
      <w:pPr>
        <w:pStyle w:val="a3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604EF">
        <w:rPr>
          <w:sz w:val="28"/>
          <w:szCs w:val="28"/>
        </w:rPr>
        <w:t xml:space="preserve"> увольнение</w:t>
      </w:r>
      <w:r>
        <w:rPr>
          <w:sz w:val="28"/>
          <w:szCs w:val="28"/>
        </w:rPr>
        <w:t xml:space="preserve"> Пользователя из Организации;</w:t>
      </w:r>
    </w:p>
    <w:p w:rsidR="00D764ED" w:rsidRDefault="00D764ED" w:rsidP="00D764ED">
      <w:pPr>
        <w:pStyle w:val="a3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604EF">
        <w:rPr>
          <w:sz w:val="28"/>
          <w:szCs w:val="28"/>
        </w:rPr>
        <w:t xml:space="preserve"> изменение должностных</w:t>
      </w:r>
      <w:r>
        <w:rPr>
          <w:sz w:val="28"/>
          <w:szCs w:val="28"/>
        </w:rPr>
        <w:t xml:space="preserve"> (функциональных)</w:t>
      </w:r>
      <w:r w:rsidRPr="008604EF">
        <w:rPr>
          <w:sz w:val="28"/>
          <w:szCs w:val="28"/>
        </w:rPr>
        <w:t xml:space="preserve"> обязанностей</w:t>
      </w:r>
      <w:r>
        <w:rPr>
          <w:sz w:val="28"/>
          <w:szCs w:val="28"/>
        </w:rPr>
        <w:t xml:space="preserve"> Пользователя, </w:t>
      </w:r>
      <w:r w:rsidRPr="008604EF">
        <w:rPr>
          <w:sz w:val="28"/>
          <w:szCs w:val="28"/>
        </w:rPr>
        <w:t>за исключением изменения наименования должности без изм</w:t>
      </w:r>
      <w:r>
        <w:rPr>
          <w:sz w:val="28"/>
          <w:szCs w:val="28"/>
        </w:rPr>
        <w:t>енения должностных обязанностей;</w:t>
      </w:r>
    </w:p>
    <w:p w:rsidR="00D764ED" w:rsidRPr="00FA4A09" w:rsidRDefault="00D764ED" w:rsidP="00D764ED">
      <w:pPr>
        <w:pStyle w:val="a3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4) изменение регистрационных данных</w:t>
      </w:r>
      <w:r w:rsidRPr="008604E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8604E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604EF">
        <w:rPr>
          <w:sz w:val="28"/>
          <w:szCs w:val="28"/>
        </w:rPr>
        <w:t>переименование</w:t>
      </w:r>
      <w:r>
        <w:rPr>
          <w:sz w:val="28"/>
          <w:szCs w:val="28"/>
        </w:rPr>
        <w:t xml:space="preserve">, </w:t>
      </w:r>
      <w:r w:rsidRPr="008604EF">
        <w:rPr>
          <w:sz w:val="28"/>
          <w:szCs w:val="28"/>
        </w:rPr>
        <w:t>реорганизация</w:t>
      </w:r>
      <w:r>
        <w:rPr>
          <w:sz w:val="28"/>
          <w:szCs w:val="28"/>
        </w:rPr>
        <w:t xml:space="preserve">, </w:t>
      </w:r>
      <w:r w:rsidRPr="008604EF">
        <w:rPr>
          <w:sz w:val="28"/>
          <w:szCs w:val="28"/>
        </w:rPr>
        <w:t>ликвидация</w:t>
      </w:r>
      <w:r>
        <w:rPr>
          <w:sz w:val="28"/>
          <w:szCs w:val="28"/>
        </w:rPr>
        <w:t xml:space="preserve"> и т.п.).</w:t>
      </w:r>
    </w:p>
    <w:p w:rsidR="00D764ED" w:rsidRPr="00FA4A09" w:rsidRDefault="00D764ED" w:rsidP="00D764ED">
      <w:pPr>
        <w:pStyle w:val="a3"/>
        <w:ind w:firstLine="680"/>
        <w:jc w:val="both"/>
        <w:rPr>
          <w:sz w:val="28"/>
          <w:szCs w:val="28"/>
        </w:rPr>
      </w:pPr>
    </w:p>
    <w:p w:rsidR="00D764ED" w:rsidRDefault="00D764ED" w:rsidP="00D764ED">
      <w:pPr>
        <w:pStyle w:val="a3"/>
        <w:jc w:val="center"/>
        <w:rPr>
          <w:b/>
          <w:sz w:val="28"/>
          <w:szCs w:val="28"/>
        </w:rPr>
      </w:pPr>
      <w:r w:rsidRPr="00FA4A09">
        <w:rPr>
          <w:b/>
          <w:sz w:val="28"/>
          <w:szCs w:val="28"/>
        </w:rPr>
        <w:t xml:space="preserve">Раздел 5. Срок действия </w:t>
      </w:r>
    </w:p>
    <w:p w:rsidR="00D764ED" w:rsidRPr="00FA4A09" w:rsidRDefault="00D764ED" w:rsidP="00D764ED">
      <w:pPr>
        <w:pStyle w:val="a3"/>
        <w:ind w:firstLine="680"/>
        <w:jc w:val="center"/>
        <w:rPr>
          <w:b/>
          <w:sz w:val="28"/>
          <w:szCs w:val="28"/>
        </w:rPr>
      </w:pPr>
    </w:p>
    <w:p w:rsidR="00D764ED" w:rsidRDefault="00D764ED" w:rsidP="00D764ED">
      <w:pPr>
        <w:pStyle w:val="a3"/>
        <w:ind w:firstLine="680"/>
        <w:jc w:val="both"/>
        <w:rPr>
          <w:sz w:val="28"/>
          <w:szCs w:val="28"/>
        </w:rPr>
      </w:pPr>
      <w:r w:rsidRPr="00FA4A09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</w:t>
      </w:r>
      <w:r w:rsidRPr="00FA4A09">
        <w:rPr>
          <w:sz w:val="28"/>
          <w:szCs w:val="28"/>
        </w:rPr>
        <w:t>. Настоящее Соглашение вступает в силу с</w:t>
      </w:r>
      <w:r>
        <w:rPr>
          <w:sz w:val="28"/>
          <w:szCs w:val="28"/>
        </w:rPr>
        <w:t xml:space="preserve">о дня </w:t>
      </w:r>
      <w:r w:rsidRPr="00FA4A09">
        <w:rPr>
          <w:sz w:val="28"/>
          <w:szCs w:val="28"/>
        </w:rPr>
        <w:t xml:space="preserve">подписания его </w:t>
      </w:r>
      <w:r>
        <w:rPr>
          <w:sz w:val="28"/>
          <w:szCs w:val="28"/>
        </w:rPr>
        <w:t xml:space="preserve">последней из </w:t>
      </w:r>
      <w:r w:rsidRPr="00B4733D">
        <w:rPr>
          <w:sz w:val="28"/>
          <w:szCs w:val="28"/>
        </w:rPr>
        <w:t>Сторон и действует один год.</w:t>
      </w:r>
    </w:p>
    <w:p w:rsidR="00D764ED" w:rsidRPr="00FA4A09" w:rsidRDefault="00D764ED" w:rsidP="00D764ED">
      <w:pPr>
        <w:pStyle w:val="a3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12. В случае истечения срока регистрационного свидетельства, а равно настоящего соглашения, Стороны вправе заключить дополнительное соглашение.</w:t>
      </w:r>
    </w:p>
    <w:p w:rsidR="00D764ED" w:rsidRPr="00D43370" w:rsidRDefault="00D764ED" w:rsidP="00D764ED">
      <w:pPr>
        <w:pStyle w:val="a3"/>
        <w:ind w:firstLine="680"/>
        <w:jc w:val="both"/>
        <w:rPr>
          <w:b/>
          <w:sz w:val="28"/>
          <w:szCs w:val="28"/>
        </w:rPr>
      </w:pPr>
    </w:p>
    <w:p w:rsidR="00D764ED" w:rsidRPr="00FA4A09" w:rsidRDefault="00D764ED" w:rsidP="00D764ED">
      <w:pPr>
        <w:pStyle w:val="a3"/>
        <w:jc w:val="center"/>
        <w:rPr>
          <w:b/>
          <w:sz w:val="28"/>
          <w:szCs w:val="28"/>
        </w:rPr>
      </w:pPr>
      <w:r w:rsidRPr="00FA4A09">
        <w:rPr>
          <w:b/>
          <w:sz w:val="28"/>
          <w:szCs w:val="28"/>
        </w:rPr>
        <w:t>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D764ED" w:rsidRPr="00FA4A09" w:rsidTr="004B199F">
        <w:tc>
          <w:tcPr>
            <w:tcW w:w="4926" w:type="dxa"/>
            <w:shd w:val="clear" w:color="auto" w:fill="auto"/>
          </w:tcPr>
          <w:p w:rsidR="00D764ED" w:rsidRPr="00FA4A09" w:rsidRDefault="00D764ED" w:rsidP="004B199F">
            <w:pPr>
              <w:pStyle w:val="a3"/>
              <w:ind w:firstLine="680"/>
              <w:jc w:val="both"/>
              <w:rPr>
                <w:b/>
                <w:sz w:val="28"/>
                <w:szCs w:val="28"/>
              </w:rPr>
            </w:pPr>
          </w:p>
          <w:p w:rsidR="00D764ED" w:rsidRDefault="00D764ED" w:rsidP="004B199F">
            <w:pPr>
              <w:pStyle w:val="a3"/>
              <w:jc w:val="both"/>
              <w:rPr>
                <w:i/>
                <w:sz w:val="20"/>
                <w:szCs w:val="20"/>
              </w:rPr>
            </w:pPr>
          </w:p>
          <w:p w:rsidR="00D764ED" w:rsidRDefault="00D764ED" w:rsidP="004B199F">
            <w:pPr>
              <w:pStyle w:val="a3"/>
              <w:jc w:val="both"/>
              <w:rPr>
                <w:i/>
                <w:sz w:val="20"/>
                <w:szCs w:val="20"/>
              </w:rPr>
            </w:pPr>
          </w:p>
          <w:p w:rsidR="00D764ED" w:rsidRDefault="00D764ED" w:rsidP="004B199F">
            <w:pPr>
              <w:pStyle w:val="a3"/>
              <w:jc w:val="both"/>
              <w:rPr>
                <w:i/>
                <w:sz w:val="20"/>
                <w:szCs w:val="20"/>
              </w:rPr>
            </w:pPr>
          </w:p>
          <w:p w:rsidR="00D764ED" w:rsidRDefault="00D764ED" w:rsidP="004B199F">
            <w:pPr>
              <w:pStyle w:val="a3"/>
              <w:jc w:val="both"/>
              <w:rPr>
                <w:i/>
                <w:sz w:val="20"/>
                <w:szCs w:val="20"/>
              </w:rPr>
            </w:pPr>
          </w:p>
          <w:p w:rsidR="00D764ED" w:rsidRDefault="00D764ED" w:rsidP="004B199F">
            <w:pPr>
              <w:pStyle w:val="a3"/>
              <w:jc w:val="both"/>
              <w:rPr>
                <w:i/>
                <w:sz w:val="20"/>
                <w:szCs w:val="20"/>
              </w:rPr>
            </w:pPr>
          </w:p>
          <w:p w:rsidR="00D764ED" w:rsidRDefault="00D764ED" w:rsidP="004B199F">
            <w:pPr>
              <w:pStyle w:val="a3"/>
              <w:ind w:firstLine="680"/>
              <w:jc w:val="both"/>
              <w:rPr>
                <w:i/>
                <w:sz w:val="20"/>
                <w:szCs w:val="20"/>
              </w:rPr>
            </w:pPr>
          </w:p>
          <w:p w:rsidR="00D764ED" w:rsidRDefault="00D764ED" w:rsidP="004B199F">
            <w:pPr>
              <w:pStyle w:val="a3"/>
              <w:ind w:firstLine="680"/>
              <w:jc w:val="both"/>
              <w:rPr>
                <w:i/>
                <w:sz w:val="20"/>
                <w:szCs w:val="20"/>
              </w:rPr>
            </w:pPr>
          </w:p>
          <w:p w:rsidR="00D764ED" w:rsidRDefault="00D764ED" w:rsidP="004B199F">
            <w:pPr>
              <w:pStyle w:val="a3"/>
              <w:ind w:firstLine="680"/>
              <w:jc w:val="both"/>
              <w:rPr>
                <w:i/>
                <w:sz w:val="20"/>
                <w:szCs w:val="20"/>
              </w:rPr>
            </w:pPr>
          </w:p>
          <w:p w:rsidR="00D764ED" w:rsidRDefault="00D764ED" w:rsidP="004B199F">
            <w:pPr>
              <w:pStyle w:val="a3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</w:t>
            </w:r>
          </w:p>
          <w:p w:rsidR="00D764ED" w:rsidRDefault="00D764ED" w:rsidP="004B199F">
            <w:pPr>
              <w:pStyle w:val="a3"/>
              <w:ind w:firstLine="680"/>
              <w:jc w:val="both"/>
              <w:rPr>
                <w:i/>
                <w:sz w:val="20"/>
                <w:szCs w:val="20"/>
              </w:rPr>
            </w:pPr>
          </w:p>
          <w:p w:rsidR="00D764ED" w:rsidRDefault="00D764ED" w:rsidP="004B199F">
            <w:pPr>
              <w:pStyle w:val="a3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</w:t>
            </w:r>
          </w:p>
          <w:p w:rsidR="00D764ED" w:rsidRPr="00FF0920" w:rsidRDefault="00D764ED" w:rsidP="004B199F">
            <w:pPr>
              <w:pStyle w:val="a3"/>
              <w:jc w:val="both"/>
              <w:rPr>
                <w:i/>
                <w:sz w:val="20"/>
                <w:szCs w:val="20"/>
              </w:rPr>
            </w:pPr>
            <w:r w:rsidRPr="00FF0920">
              <w:rPr>
                <w:i/>
                <w:sz w:val="20"/>
                <w:szCs w:val="20"/>
              </w:rPr>
              <w:t xml:space="preserve">(Должность, Ф.И.О. уполномоченного для подписания Соглашения от </w:t>
            </w:r>
            <w:r>
              <w:rPr>
                <w:i/>
                <w:sz w:val="20"/>
                <w:szCs w:val="20"/>
              </w:rPr>
              <w:t>ТОК</w:t>
            </w:r>
            <w:r w:rsidRPr="00FF0920">
              <w:rPr>
                <w:i/>
                <w:sz w:val="20"/>
                <w:szCs w:val="20"/>
              </w:rPr>
              <w:t>)</w:t>
            </w:r>
          </w:p>
          <w:p w:rsidR="00D764ED" w:rsidRDefault="00D764ED" w:rsidP="004B199F">
            <w:pPr>
              <w:pStyle w:val="a3"/>
              <w:ind w:firstLine="680"/>
              <w:jc w:val="both"/>
              <w:rPr>
                <w:i/>
                <w:sz w:val="28"/>
                <w:szCs w:val="28"/>
              </w:rPr>
            </w:pPr>
            <w:r w:rsidRPr="00FA4A09">
              <w:rPr>
                <w:i/>
                <w:sz w:val="28"/>
                <w:szCs w:val="28"/>
              </w:rPr>
              <w:t xml:space="preserve">________________________ </w:t>
            </w:r>
          </w:p>
          <w:p w:rsidR="00D764ED" w:rsidRPr="00FF0920" w:rsidRDefault="00D764ED" w:rsidP="004B199F">
            <w:pPr>
              <w:pStyle w:val="a3"/>
              <w:ind w:firstLine="68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8"/>
                <w:szCs w:val="28"/>
              </w:rPr>
              <w:t xml:space="preserve">               </w:t>
            </w:r>
            <w:r w:rsidRPr="00FA4A09">
              <w:rPr>
                <w:i/>
                <w:sz w:val="28"/>
                <w:szCs w:val="28"/>
              </w:rPr>
              <w:t xml:space="preserve">  </w:t>
            </w:r>
            <w:r w:rsidRPr="00FF0920">
              <w:rPr>
                <w:i/>
                <w:sz w:val="20"/>
                <w:szCs w:val="20"/>
              </w:rPr>
              <w:t>подпись</w:t>
            </w:r>
          </w:p>
          <w:p w:rsidR="00D764ED" w:rsidRPr="00FA4A09" w:rsidRDefault="00D764ED" w:rsidP="004B199F">
            <w:pPr>
              <w:pStyle w:val="a3"/>
              <w:ind w:firstLine="680"/>
              <w:jc w:val="both"/>
              <w:rPr>
                <w:i/>
                <w:sz w:val="28"/>
                <w:szCs w:val="28"/>
              </w:rPr>
            </w:pPr>
          </w:p>
          <w:p w:rsidR="00D764ED" w:rsidRPr="00FA4A09" w:rsidRDefault="00D764ED" w:rsidP="004B199F">
            <w:pPr>
              <w:pStyle w:val="a3"/>
              <w:ind w:firstLine="680"/>
              <w:jc w:val="both"/>
              <w:rPr>
                <w:b/>
                <w:sz w:val="28"/>
                <w:szCs w:val="28"/>
              </w:rPr>
            </w:pPr>
            <w:r w:rsidRPr="00FA4A09">
              <w:rPr>
                <w:b/>
                <w:sz w:val="28"/>
                <w:szCs w:val="28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D764ED" w:rsidRDefault="00D764ED" w:rsidP="004B199F">
            <w:pPr>
              <w:pStyle w:val="a3"/>
              <w:ind w:firstLine="680"/>
              <w:jc w:val="both"/>
              <w:rPr>
                <w:i/>
                <w:sz w:val="20"/>
                <w:szCs w:val="20"/>
              </w:rPr>
            </w:pPr>
          </w:p>
          <w:p w:rsidR="00D764ED" w:rsidRDefault="00D764ED" w:rsidP="004B199F">
            <w:pPr>
              <w:pStyle w:val="a3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</w:t>
            </w:r>
          </w:p>
          <w:p w:rsidR="00D764ED" w:rsidRDefault="00D764ED" w:rsidP="004B199F">
            <w:pPr>
              <w:pStyle w:val="a3"/>
              <w:ind w:firstLine="680"/>
              <w:jc w:val="both"/>
              <w:rPr>
                <w:i/>
                <w:sz w:val="20"/>
                <w:szCs w:val="20"/>
              </w:rPr>
            </w:pPr>
          </w:p>
          <w:p w:rsidR="00D764ED" w:rsidRDefault="00D764ED" w:rsidP="004B199F">
            <w:pPr>
              <w:pStyle w:val="a3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</w:t>
            </w:r>
          </w:p>
          <w:p w:rsidR="00D764ED" w:rsidRPr="00FF0920" w:rsidRDefault="00D764ED" w:rsidP="004B199F">
            <w:pPr>
              <w:pStyle w:val="a3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(Ф.И.О., </w:t>
            </w:r>
            <w:r w:rsidRPr="00FF0920">
              <w:rPr>
                <w:i/>
                <w:sz w:val="20"/>
                <w:szCs w:val="20"/>
                <w:lang/>
              </w:rPr>
              <w:t xml:space="preserve">ИИН </w:t>
            </w:r>
            <w:r>
              <w:rPr>
                <w:i/>
                <w:sz w:val="20"/>
                <w:szCs w:val="20"/>
                <w:lang w:val="kk-KZ"/>
              </w:rPr>
              <w:t>П</w:t>
            </w:r>
            <w:r w:rsidRPr="00FF0920">
              <w:rPr>
                <w:i/>
                <w:sz w:val="20"/>
                <w:szCs w:val="20"/>
              </w:rPr>
              <w:t xml:space="preserve">ользователя </w:t>
            </w:r>
            <w:r>
              <w:rPr>
                <w:i/>
                <w:sz w:val="20"/>
                <w:szCs w:val="20"/>
              </w:rPr>
              <w:t>ИС «Казначейство-клиент»</w:t>
            </w:r>
            <w:r w:rsidRPr="00FF0920">
              <w:rPr>
                <w:i/>
                <w:sz w:val="20"/>
                <w:szCs w:val="20"/>
              </w:rPr>
              <w:t>)</w:t>
            </w:r>
          </w:p>
          <w:p w:rsidR="00D764ED" w:rsidRDefault="00D764ED" w:rsidP="004B199F">
            <w:pPr>
              <w:pStyle w:val="a3"/>
              <w:ind w:firstLine="680"/>
              <w:jc w:val="both"/>
              <w:rPr>
                <w:i/>
                <w:sz w:val="28"/>
                <w:szCs w:val="28"/>
              </w:rPr>
            </w:pPr>
            <w:r w:rsidRPr="00FA4A09">
              <w:rPr>
                <w:i/>
                <w:sz w:val="28"/>
                <w:szCs w:val="28"/>
              </w:rPr>
              <w:t xml:space="preserve">________________________ </w:t>
            </w:r>
          </w:p>
          <w:p w:rsidR="00D764ED" w:rsidRDefault="00D764ED" w:rsidP="004B199F">
            <w:pPr>
              <w:pStyle w:val="a3"/>
              <w:ind w:firstLine="68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</w:t>
            </w:r>
            <w:r w:rsidRPr="00FA4A09">
              <w:rPr>
                <w:i/>
                <w:sz w:val="28"/>
                <w:szCs w:val="28"/>
              </w:rPr>
              <w:t xml:space="preserve">  </w:t>
            </w:r>
            <w:r>
              <w:rPr>
                <w:i/>
                <w:sz w:val="20"/>
                <w:szCs w:val="20"/>
              </w:rPr>
              <w:t>п</w:t>
            </w:r>
            <w:r w:rsidRPr="00FF0920">
              <w:rPr>
                <w:i/>
                <w:sz w:val="20"/>
                <w:szCs w:val="20"/>
              </w:rPr>
              <w:t>одпись</w:t>
            </w:r>
          </w:p>
          <w:p w:rsidR="00D764ED" w:rsidRDefault="00D764ED" w:rsidP="004B199F">
            <w:pPr>
              <w:pStyle w:val="a3"/>
              <w:ind w:firstLine="680"/>
              <w:jc w:val="both"/>
              <w:rPr>
                <w:i/>
                <w:sz w:val="20"/>
                <w:szCs w:val="20"/>
              </w:rPr>
            </w:pPr>
          </w:p>
          <w:p w:rsidR="00D764ED" w:rsidRDefault="00D764ED" w:rsidP="004B199F">
            <w:pPr>
              <w:pStyle w:val="a3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</w:t>
            </w:r>
          </w:p>
          <w:p w:rsidR="00D764ED" w:rsidRDefault="00D764ED" w:rsidP="004B199F">
            <w:pPr>
              <w:pStyle w:val="a3"/>
              <w:ind w:firstLine="680"/>
              <w:jc w:val="both"/>
              <w:rPr>
                <w:i/>
                <w:sz w:val="20"/>
                <w:szCs w:val="20"/>
              </w:rPr>
            </w:pPr>
          </w:p>
          <w:p w:rsidR="00D764ED" w:rsidRDefault="00D764ED" w:rsidP="004B199F">
            <w:pPr>
              <w:pStyle w:val="a3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</w:t>
            </w:r>
          </w:p>
          <w:p w:rsidR="00D764ED" w:rsidRPr="00403F3D" w:rsidRDefault="00D764ED" w:rsidP="004B199F">
            <w:pPr>
              <w:pStyle w:val="a3"/>
              <w:jc w:val="both"/>
              <w:rPr>
                <w:i/>
                <w:sz w:val="20"/>
                <w:szCs w:val="20"/>
              </w:rPr>
            </w:pPr>
            <w:r w:rsidRPr="00403F3D">
              <w:rPr>
                <w:i/>
                <w:sz w:val="20"/>
                <w:szCs w:val="20"/>
              </w:rPr>
              <w:t>(Ф.И.О, Руководителя ГУ/СКС/СГЗ и</w:t>
            </w:r>
            <w:r>
              <w:rPr>
                <w:i/>
                <w:sz w:val="20"/>
                <w:szCs w:val="20"/>
              </w:rPr>
              <w:t xml:space="preserve"> (</w:t>
            </w:r>
            <w:r w:rsidRPr="00403F3D">
              <w:rPr>
                <w:i/>
                <w:sz w:val="20"/>
                <w:szCs w:val="20"/>
              </w:rPr>
              <w:t>или</w:t>
            </w:r>
            <w:r>
              <w:rPr>
                <w:i/>
                <w:sz w:val="20"/>
                <w:szCs w:val="20"/>
              </w:rPr>
              <w:t>)</w:t>
            </w:r>
            <w:r w:rsidRPr="00403F3D">
              <w:rPr>
                <w:i/>
                <w:sz w:val="20"/>
                <w:szCs w:val="20"/>
              </w:rPr>
              <w:t xml:space="preserve"> лицо им уполномоченное, </w:t>
            </w:r>
            <w:r>
              <w:rPr>
                <w:i/>
                <w:sz w:val="20"/>
                <w:szCs w:val="20"/>
              </w:rPr>
              <w:t>с</w:t>
            </w:r>
            <w:r w:rsidRPr="00403F3D">
              <w:rPr>
                <w:i/>
                <w:sz w:val="20"/>
                <w:szCs w:val="20"/>
              </w:rPr>
              <w:t xml:space="preserve"> право</w:t>
            </w:r>
            <w:r>
              <w:rPr>
                <w:i/>
                <w:sz w:val="20"/>
                <w:szCs w:val="20"/>
              </w:rPr>
              <w:t>м</w:t>
            </w:r>
            <w:r w:rsidRPr="00403F3D">
              <w:rPr>
                <w:i/>
                <w:sz w:val="20"/>
                <w:szCs w:val="20"/>
              </w:rPr>
              <w:t xml:space="preserve"> подписи всех финансовых документов)</w:t>
            </w:r>
          </w:p>
          <w:p w:rsidR="00D764ED" w:rsidRDefault="00D764ED" w:rsidP="004B199F">
            <w:pPr>
              <w:pStyle w:val="a3"/>
              <w:ind w:firstLine="680"/>
              <w:jc w:val="both"/>
              <w:rPr>
                <w:i/>
                <w:sz w:val="20"/>
                <w:szCs w:val="20"/>
              </w:rPr>
            </w:pPr>
            <w:r w:rsidRPr="00AF0DC6">
              <w:rPr>
                <w:i/>
                <w:sz w:val="20"/>
                <w:szCs w:val="20"/>
              </w:rPr>
              <w:t>_____________________</w:t>
            </w:r>
            <w:r>
              <w:rPr>
                <w:i/>
                <w:sz w:val="20"/>
                <w:szCs w:val="20"/>
              </w:rPr>
              <w:t>_________</w:t>
            </w:r>
            <w:r w:rsidRPr="00AF0DC6">
              <w:rPr>
                <w:i/>
                <w:sz w:val="20"/>
                <w:szCs w:val="20"/>
              </w:rPr>
              <w:t>___</w:t>
            </w:r>
          </w:p>
          <w:p w:rsidR="00D764ED" w:rsidRPr="00AF0DC6" w:rsidRDefault="00D764ED" w:rsidP="004B199F">
            <w:pPr>
              <w:pStyle w:val="a3"/>
              <w:ind w:firstLine="68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</w:t>
            </w:r>
            <w:r w:rsidRPr="00AF0DC6">
              <w:rPr>
                <w:i/>
                <w:sz w:val="20"/>
                <w:szCs w:val="20"/>
              </w:rPr>
              <w:t xml:space="preserve">   подпись</w:t>
            </w:r>
          </w:p>
          <w:p w:rsidR="00D764ED" w:rsidRPr="00AF0DC6" w:rsidRDefault="00D764ED" w:rsidP="004B199F">
            <w:pPr>
              <w:pStyle w:val="a3"/>
              <w:ind w:firstLine="680"/>
              <w:jc w:val="both"/>
              <w:rPr>
                <w:i/>
                <w:sz w:val="20"/>
                <w:szCs w:val="20"/>
              </w:rPr>
            </w:pPr>
          </w:p>
          <w:p w:rsidR="00D764ED" w:rsidRPr="00AF0DC6" w:rsidRDefault="00D764ED" w:rsidP="004B199F">
            <w:pPr>
              <w:pStyle w:val="a3"/>
              <w:ind w:firstLine="680"/>
              <w:jc w:val="both"/>
              <w:rPr>
                <w:i/>
                <w:sz w:val="20"/>
                <w:szCs w:val="20"/>
              </w:rPr>
            </w:pPr>
            <w:r w:rsidRPr="00AF0DC6">
              <w:rPr>
                <w:i/>
                <w:sz w:val="20"/>
                <w:szCs w:val="20"/>
              </w:rPr>
              <w:t>Б</w:t>
            </w:r>
            <w:r w:rsidRPr="00AF0DC6">
              <w:rPr>
                <w:i/>
                <w:sz w:val="20"/>
                <w:szCs w:val="20"/>
                <w:lang w:val="kk-KZ"/>
              </w:rPr>
              <w:t>И</w:t>
            </w:r>
            <w:r w:rsidRPr="00AF0DC6">
              <w:rPr>
                <w:i/>
                <w:sz w:val="20"/>
                <w:szCs w:val="20"/>
              </w:rPr>
              <w:t>Н ГУ/СКС/СГЗ______________</w:t>
            </w:r>
          </w:p>
          <w:p w:rsidR="00D764ED" w:rsidRDefault="00D764ED" w:rsidP="004B199F">
            <w:pPr>
              <w:pStyle w:val="a3"/>
              <w:ind w:firstLine="680"/>
              <w:jc w:val="both"/>
              <w:rPr>
                <w:b/>
                <w:sz w:val="28"/>
                <w:szCs w:val="28"/>
              </w:rPr>
            </w:pPr>
          </w:p>
          <w:p w:rsidR="00D764ED" w:rsidRPr="00FA4A09" w:rsidRDefault="00D764ED" w:rsidP="004B199F">
            <w:pPr>
              <w:pStyle w:val="a3"/>
              <w:ind w:firstLine="680"/>
              <w:jc w:val="both"/>
              <w:rPr>
                <w:b/>
                <w:sz w:val="28"/>
                <w:szCs w:val="28"/>
              </w:rPr>
            </w:pPr>
            <w:r w:rsidRPr="00FA4A09">
              <w:rPr>
                <w:b/>
                <w:sz w:val="28"/>
                <w:szCs w:val="28"/>
              </w:rPr>
              <w:t>М.П.</w:t>
            </w:r>
          </w:p>
        </w:tc>
      </w:tr>
    </w:tbl>
    <w:p w:rsidR="008C49DB" w:rsidRDefault="008C49DB"/>
    <w:sectPr w:rsidR="008C49DB" w:rsidSect="00D764E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ED"/>
    <w:rsid w:val="008C49DB"/>
    <w:rsid w:val="00D7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FD8DE-D72E-4C4C-97AA-10799E9F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No Spacing,Обя,Без интервала1,мой рабочий,норма,Без интеБез интервала,Без интервала11,Айгерим,Без интервбез интервалаа,14 TNR,МОЙ СТИЛЬ,свой,No Spacing1,No Spacing11,Без интервала2,Елжан,исполнитель,Без интервала3,СНОСКИ,Алия"/>
    <w:link w:val="a4"/>
    <w:uiPriority w:val="1"/>
    <w:qFormat/>
    <w:rsid w:val="00D7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Без интервала Знак"/>
    <w:aliases w:val="мелкий Знак,No Spacing Знак,Обя Знак,Без интервала1 Знак,мой рабочий Знак,норма Знак,Без интеБез интервала Знак,Без интервала11 Знак,Айгерим Знак,Без интервбез интервалаа Знак,14 TNR Знак,МОЙ СТИЛЬ Знак,свой Знак,No Spacing1 Знак"/>
    <w:link w:val="a3"/>
    <w:uiPriority w:val="1"/>
    <w:locked/>
    <w:rsid w:val="00D764ED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2022-07-04T14:56:00Z</dcterms:created>
  <dcterms:modified xsi:type="dcterms:W3CDTF">2022-07-04T14:57:00Z</dcterms:modified>
</cp:coreProperties>
</file>